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005" w:rsidRDefault="003A2005">
      <w:r>
        <w:rPr>
          <w:noProof/>
          <w:lang w:eastAsia="ru-RU"/>
        </w:rPr>
        <w:drawing>
          <wp:inline distT="0" distB="0" distL="0" distR="0" wp14:anchorId="5ADB7DE0" wp14:editId="3178D02B">
            <wp:extent cx="9486900" cy="5781675"/>
            <wp:effectExtent l="0" t="0" r="0" b="9525"/>
            <wp:docPr id="1" name="Рисунок 1" descr="C:\Users\Директор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ownloads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005" w:rsidRPr="003A2005" w:rsidRDefault="003A2005" w:rsidP="003A2005">
      <w:pPr>
        <w:autoSpaceDE w:val="0"/>
        <w:autoSpaceDN w:val="0"/>
        <w:adjustRightInd w:val="0"/>
        <w:spacing w:after="0" w:line="298" w:lineRule="exact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lastRenderedPageBreak/>
        <w:t>Часть 1. Сведения об оказываемых государственных услугах</w:t>
      </w:r>
    </w:p>
    <w:p w:rsidR="003A2005" w:rsidRPr="003A2005" w:rsidRDefault="003A2005" w:rsidP="003A2005">
      <w:pPr>
        <w:tabs>
          <w:tab w:val="left" w:leader="underscore" w:pos="1344"/>
        </w:tabs>
        <w:autoSpaceDE w:val="0"/>
        <w:autoSpaceDN w:val="0"/>
        <w:adjustRightInd w:val="0"/>
        <w:spacing w:after="0" w:line="614" w:lineRule="exact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Раздел  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val="en-US" w:eastAsia="ru-RU"/>
        </w:rPr>
        <w:t>I</w:t>
      </w:r>
    </w:p>
    <w:p w:rsidR="003A2005" w:rsidRPr="003A2005" w:rsidRDefault="003A2005" w:rsidP="003A2005">
      <w:pPr>
        <w:tabs>
          <w:tab w:val="left" w:pos="269"/>
          <w:tab w:val="left" w:leader="underscore" w:pos="105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5"/>
        <w:gridCol w:w="2757"/>
        <w:gridCol w:w="2516"/>
      </w:tblGrid>
      <w:tr w:rsidR="003A2005" w:rsidRPr="003A2005" w:rsidTr="004236A1"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:rsidR="003A2005" w:rsidRPr="003A2005" w:rsidRDefault="003A2005" w:rsidP="003A2005">
            <w:pPr>
              <w:widowControl w:val="0"/>
              <w:numPr>
                <w:ilvl w:val="0"/>
                <w:numId w:val="2"/>
              </w:num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Наименование государственной услуги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A2005" w:rsidRPr="003A2005" w:rsidRDefault="003A2005" w:rsidP="003A2005">
            <w:pPr>
              <w:tabs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Предоставление социального обслуживания в форме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ограничение жизнедеятельности, в том числе детей-инвалидов,  срочных социальных услуг  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2005" w:rsidRPr="003A2005" w:rsidRDefault="003A2005" w:rsidP="003A2005">
            <w:p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Уникальный номер </w:t>
            </w:r>
          </w:p>
          <w:p w:rsidR="003A2005" w:rsidRPr="003A2005" w:rsidRDefault="003A2005" w:rsidP="003A2005">
            <w:p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по базовому</w:t>
            </w:r>
          </w:p>
          <w:p w:rsidR="003A2005" w:rsidRPr="003A2005" w:rsidRDefault="003A2005" w:rsidP="003A2005">
            <w:p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(отраслевому) перечню 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3A2005" w:rsidRPr="003A2005" w:rsidRDefault="003A2005" w:rsidP="003A2005">
            <w:p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22032000000000001005100</w:t>
            </w:r>
          </w:p>
        </w:tc>
      </w:tr>
    </w:tbl>
    <w:p w:rsidR="003A2005" w:rsidRPr="003A2005" w:rsidRDefault="003A2005" w:rsidP="003A2005">
      <w:pPr>
        <w:tabs>
          <w:tab w:val="left" w:pos="269"/>
          <w:tab w:val="left" w:leader="underscore" w:pos="105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3A2005" w:rsidRPr="003A2005" w:rsidRDefault="003A2005" w:rsidP="003A2005">
      <w:pPr>
        <w:tabs>
          <w:tab w:val="left" w:pos="269"/>
          <w:tab w:val="left" w:leader="underscore" w:pos="105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3A2005" w:rsidRPr="003A2005" w:rsidRDefault="003A2005" w:rsidP="003A2005">
      <w:pPr>
        <w:tabs>
          <w:tab w:val="left" w:pos="269"/>
          <w:tab w:val="left" w:pos="11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2.</w:t>
      </w:r>
      <w:r w:rsidRPr="003A2005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Категории потребителей государственной услуги</w:t>
      </w:r>
    </w:p>
    <w:p w:rsidR="003A2005" w:rsidRPr="003A2005" w:rsidRDefault="003A2005" w:rsidP="003A2005">
      <w:pPr>
        <w:tabs>
          <w:tab w:val="left" w:pos="269"/>
          <w:tab w:val="left" w:pos="11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</w:pPr>
      <w:r w:rsidRPr="003A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005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Гражданин полностью или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Гражданин при отсутствии возможности обеспечения ухода (в том числе временного) за инвалидом, ребенком, детьми, а также отсутствие попечения над ними</w:t>
      </w:r>
      <w:r w:rsidRPr="003A2005">
        <w:rPr>
          <w:rFonts w:ascii="Times New Roman" w:eastAsia="Times New Roman" w:hAnsi="Times New Roman" w:cs="Times New Roman"/>
          <w:spacing w:val="-10"/>
          <w:sz w:val="20"/>
          <w:szCs w:val="20"/>
          <w:u w:val="single"/>
          <w:lang w:eastAsia="ru-RU"/>
        </w:rPr>
        <w:t xml:space="preserve">    </w:t>
      </w:r>
      <w:r w:rsidRPr="003A2005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 xml:space="preserve"> </w:t>
      </w:r>
    </w:p>
    <w:p w:rsidR="003A2005" w:rsidRPr="003A2005" w:rsidRDefault="003A2005" w:rsidP="003A2005">
      <w:pPr>
        <w:autoSpaceDE w:val="0"/>
        <w:autoSpaceDN w:val="0"/>
        <w:adjustRightInd w:val="0"/>
        <w:spacing w:before="144" w:after="0" w:line="374" w:lineRule="exact"/>
        <w:ind w:right="6730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3. Показатели, характеризующие объем и (или) качество государственной услуги: </w:t>
      </w:r>
    </w:p>
    <w:p w:rsidR="003A2005" w:rsidRPr="003A2005" w:rsidRDefault="003A2005" w:rsidP="003A2005">
      <w:pPr>
        <w:autoSpaceDE w:val="0"/>
        <w:autoSpaceDN w:val="0"/>
        <w:adjustRightInd w:val="0"/>
        <w:spacing w:before="144" w:after="0" w:line="374" w:lineRule="exact"/>
        <w:ind w:right="6730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3.1.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Показатели, характеризующие качество </w:t>
      </w:r>
      <w:proofErr w:type="gramStart"/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государственной</w:t>
      </w:r>
      <w:proofErr w:type="gramEnd"/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услуги</w:t>
      </w:r>
      <w:r w:rsidRPr="003A2005">
        <w:rPr>
          <w:rFonts w:ascii="Times New Roman" w:eastAsia="Times New Roman" w:hAnsi="Times New Roman" w:cs="Times New Roman"/>
          <w:b/>
          <w:bCs/>
          <w:spacing w:val="-10"/>
          <w:vertAlign w:val="superscript"/>
          <w:lang w:eastAsia="ru-RU"/>
        </w:rPr>
        <w:t>3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:</w:t>
      </w:r>
    </w:p>
    <w:p w:rsidR="003A2005" w:rsidRPr="003A2005" w:rsidRDefault="003A2005" w:rsidP="003A2005">
      <w:pPr>
        <w:autoSpaceDE w:val="0"/>
        <w:autoSpaceDN w:val="0"/>
        <w:adjustRightInd w:val="0"/>
        <w:spacing w:after="115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1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5"/>
        <w:gridCol w:w="1402"/>
        <w:gridCol w:w="1421"/>
        <w:gridCol w:w="1392"/>
        <w:gridCol w:w="1411"/>
        <w:gridCol w:w="1411"/>
        <w:gridCol w:w="1411"/>
        <w:gridCol w:w="1037"/>
        <w:gridCol w:w="662"/>
        <w:gridCol w:w="1219"/>
        <w:gridCol w:w="1229"/>
        <w:gridCol w:w="1258"/>
      </w:tblGrid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Уникальный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 реестровой записи</w:t>
            </w:r>
          </w:p>
        </w:tc>
        <w:tc>
          <w:tcPr>
            <w:tcW w:w="421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8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ind w:left="43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 качества государственной услуги</w:t>
            </w:r>
          </w:p>
        </w:tc>
        <w:tc>
          <w:tcPr>
            <w:tcW w:w="3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0" w:lineRule="exact"/>
              <w:ind w:left="46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 показателя качества государственной услуги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1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ind w:left="29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proofErr w:type="spellStart"/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поОКЕИ</w:t>
            </w:r>
            <w:proofErr w:type="spellEnd"/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tabs>
                <w:tab w:val="left" w:leader="underscore" w:pos="758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2017 год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(очередной финансовый год)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tabs>
                <w:tab w:val="left" w:leader="underscore" w:pos="7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2018 год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  <w:lang w:eastAsia="ru-RU"/>
              </w:rPr>
            </w:pPr>
            <w:proofErr w:type="gramStart"/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(1</w:t>
            </w:r>
            <w:r w:rsidRPr="003A2005"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  <w:lang w:eastAsia="ru-RU"/>
              </w:rPr>
              <w:t>-Й ГОД</w:t>
            </w:r>
            <w:proofErr w:type="gramEnd"/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планового периода)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tabs>
                <w:tab w:val="left" w:leader="underscore" w:pos="758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 год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(2-й год</w:t>
            </w:r>
            <w:proofErr w:type="gramEnd"/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планового периода)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</w:t>
            </w: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</w:t>
            </w:r>
          </w:p>
        </w:tc>
        <w:tc>
          <w:tcPr>
            <w:tcW w:w="6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00000000003820356522032000000000001005100101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Укомплектование организации </w:t>
            </w: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специалистами, оказывающими социальные услуги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</w:t>
            </w: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ание деятельности организации при предоставлении социального обслуживания)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3A2005" w:rsidRPr="003A2005" w:rsidRDefault="003A2005" w:rsidP="003A2005">
      <w:pPr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3A2005" w:rsidRPr="003A2005" w:rsidRDefault="003A2005" w:rsidP="003A2005">
      <w:pPr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3A2005" w:rsidRPr="003A2005" w:rsidRDefault="003A2005" w:rsidP="003A2005">
      <w:pPr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73025" distL="24130" distR="24130" simplePos="0" relativeHeight="251659264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702310</wp:posOffset>
                </wp:positionV>
                <wp:extent cx="9662160" cy="3348990"/>
                <wp:effectExtent l="6350" t="12700" r="8890" b="10160"/>
                <wp:wrapTopAndBottom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62160" cy="3348990"/>
                          <a:chOff x="845" y="1200"/>
                          <a:chExt cx="15216" cy="3917"/>
                        </a:xfrm>
                      </wpg:grpSpPr>
                      <wps:wsp>
                        <wps:cNvPr id="2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45" y="1584"/>
                            <a:ext cx="15216" cy="353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44"/>
                                <w:gridCol w:w="1104"/>
                                <w:gridCol w:w="1133"/>
                                <w:gridCol w:w="1133"/>
                                <w:gridCol w:w="1142"/>
                                <w:gridCol w:w="1123"/>
                                <w:gridCol w:w="1037"/>
                                <w:gridCol w:w="931"/>
                                <w:gridCol w:w="566"/>
                                <w:gridCol w:w="960"/>
                                <w:gridCol w:w="941"/>
                                <w:gridCol w:w="941"/>
                                <w:gridCol w:w="941"/>
                                <w:gridCol w:w="941"/>
                                <w:gridCol w:w="979"/>
                              </w:tblGrid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Уникальный</w:t>
                                    </w:r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номер реестровой записи</w:t>
                                    </w:r>
                                  </w:p>
                                </w:tc>
                                <w:tc>
                                  <w:tcPr>
                                    <w:tcW w:w="3370" w:type="dxa"/>
                                    <w:gridSpan w:val="3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278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Показатель, характеризующий содержание государственной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2265" w:type="dxa"/>
                                    <w:gridSpan w:val="2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250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Показатель, характеризующий условия (формы)</w:t>
                                    </w:r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250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оказания государственной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2534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Показатель объема государственной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2842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Значение показателя объема государственной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2861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326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Среднегодовой размер платы (цена, тариф)</w:t>
                                    </w: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jc w:val="center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 w:rsidP="00123B49">
                                    <w:pPr>
                                      <w:jc w:val="center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70" w:type="dxa"/>
                                    <w:gridSpan w:val="3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jc w:val="center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 w:rsidP="00123B49">
                                    <w:pPr>
                                      <w:jc w:val="center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5" w:type="dxa"/>
                                    <w:gridSpan w:val="2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jc w:val="center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 w:rsidP="00123B49">
                                    <w:pPr>
                                      <w:jc w:val="center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37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149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202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единица измерения по ОКЕИ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595"/>
                                      </w:tabs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2017 год</w:t>
                                    </w:r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(очеред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ной финансо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вый год)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576"/>
                                      </w:tabs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2018 год</w:t>
                                    </w:r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Style w:val="FontStyle33"/>
                                      </w:rPr>
                                      <w:t>(1-й год</w:t>
                                    </w:r>
                                    <w:proofErr w:type="gramEnd"/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Style w:val="FontStyle33"/>
                                      </w:rPr>
                                      <w:t>2019 год (2-й год</w:t>
                                    </w:r>
                                    <w:proofErr w:type="gramEnd"/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576"/>
                                      </w:tabs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2017год</w:t>
                                    </w:r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(очеред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ной финансо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вый год)</w:t>
                                    </w:r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 xml:space="preserve">Руб. 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566"/>
                                      </w:tabs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2018год</w:t>
                                    </w:r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Style w:val="FontStyle33"/>
                                      </w:rPr>
                                      <w:t>(1-й год</w:t>
                                    </w:r>
                                    <w:proofErr w:type="gramEnd"/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  <w:tc>
                                  <w:tcPr>
                                    <w:tcW w:w="979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Style w:val="FontStyle33"/>
                                      </w:rPr>
                                      <w:t>2019 год (2-й год</w:t>
                                    </w:r>
                                    <w:proofErr w:type="gramEnd"/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jc w:val="center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 w:rsidP="00123B49">
                                    <w:pPr>
                                      <w:jc w:val="center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037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93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код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jc w:val="center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 w:rsidP="00123B49">
                                    <w:pPr>
                                      <w:jc w:val="center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037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60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03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И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15</w:t>
                                    </w: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  <w:r w:rsidRPr="004A2F1C">
                                      <w:rPr>
                                        <w:sz w:val="14"/>
                                        <w:szCs w:val="14"/>
                                      </w:rPr>
                                      <w:t>000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00000003820356522032000000000001005100101</w:t>
                                    </w:r>
                                  </w:p>
                                </w:tc>
                                <w:tc>
                                  <w:tcPr>
                                    <w:tcW w:w="1104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Pr="003E03E8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Предоставление социальных услуг на дому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Pr="00B955B1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955B1">
                                      <w:rPr>
                                        <w:sz w:val="20"/>
                                        <w:szCs w:val="20"/>
                                      </w:rPr>
                                      <w:t>очно</w:t>
                                    </w:r>
                                  </w:p>
                                </w:tc>
                                <w:tc>
                                  <w:tcPr>
                                    <w:tcW w:w="1123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03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6F35F2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6F35F2">
                                      <w:rPr>
                                        <w:sz w:val="14"/>
                                        <w:szCs w:val="14"/>
                                      </w:rPr>
                                      <w:t>Численность граждан, получивших социальные услуги</w:t>
                                    </w: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6F35F2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Чел.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0A29EB">
                                      <w:rPr>
                                        <w:sz w:val="20"/>
                                        <w:szCs w:val="20"/>
                                      </w:rPr>
                                      <w:t>792</w:t>
                                    </w:r>
                                  </w:p>
                                  <w:p w:rsidR="003A2005" w:rsidRPr="000A29EB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C96FC3" w:rsidRDefault="003A2005" w:rsidP="00AC0349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1025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C96FC3" w:rsidRDefault="003A2005" w:rsidP="00AC0349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1027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C96FC3" w:rsidRDefault="003A2005" w:rsidP="00CE5D28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1030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2874D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31967,44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65370E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65370E">
                                      <w:rPr>
                                        <w:sz w:val="20"/>
                                        <w:szCs w:val="20"/>
                                      </w:rPr>
                                      <w:t>31242,99</w:t>
                                    </w:r>
                                  </w:p>
                                </w:tc>
                                <w:tc>
                                  <w:tcPr>
                                    <w:tcW w:w="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65370E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65370E">
                                      <w:rPr>
                                        <w:sz w:val="20"/>
                                        <w:szCs w:val="20"/>
                                      </w:rPr>
                                      <w:t>31151,99</w:t>
                                    </w: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jc w:val="center"/>
                                    </w:pPr>
                                  </w:p>
                                  <w:p w:rsidR="003A2005" w:rsidRDefault="003A2005" w:rsidP="00123B49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0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jc w:val="center"/>
                                    </w:pPr>
                                  </w:p>
                                  <w:p w:rsidR="003A2005" w:rsidRDefault="003A2005" w:rsidP="00123B49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jc w:val="center"/>
                                    </w:pPr>
                                  </w:p>
                                  <w:p w:rsidR="003A2005" w:rsidRDefault="003A2005" w:rsidP="00123B49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jc w:val="center"/>
                                    </w:pPr>
                                  </w:p>
                                  <w:p w:rsidR="003A2005" w:rsidRDefault="003A2005" w:rsidP="00123B49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jc w:val="center"/>
                                    </w:pPr>
                                  </w:p>
                                  <w:p w:rsidR="003A2005" w:rsidRDefault="003A2005" w:rsidP="00123B49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2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jc w:val="center"/>
                                    </w:pPr>
                                  </w:p>
                                  <w:p w:rsidR="003A2005" w:rsidRDefault="003A2005" w:rsidP="00123B49">
                                    <w:pPr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03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3E03E8" w:rsidRDefault="003A2005" w:rsidP="00123B49">
                                    <w:pPr>
                                      <w:pStyle w:val="Style2"/>
                                      <w:widowControl/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Предоставление срочных социальных услуг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  <w:r w:rsidRPr="00B955B1">
                                      <w:rPr>
                                        <w:sz w:val="20"/>
                                        <w:szCs w:val="20"/>
                                      </w:rPr>
                                      <w:t>очно</w:t>
                                    </w: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</w:p>
                                </w:tc>
                                <w:tc>
                                  <w:tcPr>
                                    <w:tcW w:w="103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6F35F2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6F35F2">
                                      <w:rPr>
                                        <w:sz w:val="14"/>
                                        <w:szCs w:val="14"/>
                                      </w:rPr>
                                      <w:t>Численность граждан, получивших социальные услуги</w:t>
                                    </w: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6F35F2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Чел.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0A29EB">
                                      <w:rPr>
                                        <w:sz w:val="20"/>
                                        <w:szCs w:val="20"/>
                                      </w:rPr>
                                      <w:t>792</w:t>
                                    </w:r>
                                  </w:p>
                                  <w:p w:rsidR="003A2005" w:rsidRPr="000A29EB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C96FC3" w:rsidRDefault="003A2005" w:rsidP="00A459B0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2500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C96FC3" w:rsidRDefault="003A2005" w:rsidP="00EC58F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2550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C96FC3" w:rsidRDefault="003A2005" w:rsidP="00EC58F2">
                                    <w:pPr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2600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B26CC7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480,98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65370E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65370E">
                                      <w:rPr>
                                        <w:sz w:val="20"/>
                                        <w:szCs w:val="20"/>
                                      </w:rPr>
                                      <w:t>461,76</w:t>
                                    </w:r>
                                  </w:p>
                                </w:tc>
                                <w:tc>
                                  <w:tcPr>
                                    <w:tcW w:w="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65370E" w:rsidRDefault="003A2005" w:rsidP="00123B49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65370E">
                                      <w:rPr>
                                        <w:sz w:val="20"/>
                                        <w:szCs w:val="20"/>
                                      </w:rPr>
                                      <w:t>452,88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03" y="1200"/>
                            <a:ext cx="6884" cy="25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A2005" w:rsidRDefault="003A2005" w:rsidP="003A2005">
                              <w:pPr>
                                <w:pStyle w:val="Style15"/>
                                <w:widowControl/>
                                <w:spacing w:line="240" w:lineRule="auto"/>
                                <w:rPr>
                                  <w:rStyle w:val="FontStyle3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>3.2. Показатели, характеризующие объем государственной услуги: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3" o:spid="_x0000_s1026" style="position:absolute;left:0;text-align:left;margin-left:-5.4pt;margin-top:55.3pt;width:760.8pt;height:263.7pt;z-index:251659264;mso-wrap-distance-left:1.9pt;mso-wrap-distance-right:1.9pt;mso-wrap-distance-bottom:5.75pt;mso-position-horizontal-relative:margin" coordorigin="845,1200" coordsize="15216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845;top:1584;width:15216;height:3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Wv3cUA&#10;AADbAAAADwAAAGRycy9kb3ducmV2LnhtbESPQWvCQBSE74X+h+UVvEjdNJRio6tIQfAglCaK10f2&#10;mU3Mvo3ZVdP++m6h4HGYmW+Y+XKwrbhS72vHCl4mCQji0umaKwW7Yv08BeEDssbWMSn4Jg/LxePD&#10;HDPtbvxF1zxUIkLYZ6jAhNBlUvrSkEU/cR1x9I6utxii7Cupe7xFuG1lmiRv0mLNccFgRx+GylN+&#10;sQo+j/tm06XbPBzO46J5N82PGRdKjZ6G1QxEoCHcw//tjVaQvsLfl/g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a/dxQAAANsAAAAPAAAAAAAAAAAAAAAAAJgCAABkcnMv&#10;ZG93bnJldi54bWxQSwUGAAAAAAQABAD1AAAAigMAAAAA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44"/>
                          <w:gridCol w:w="1104"/>
                          <w:gridCol w:w="1133"/>
                          <w:gridCol w:w="1133"/>
                          <w:gridCol w:w="1142"/>
                          <w:gridCol w:w="1123"/>
                          <w:gridCol w:w="1037"/>
                          <w:gridCol w:w="931"/>
                          <w:gridCol w:w="566"/>
                          <w:gridCol w:w="960"/>
                          <w:gridCol w:w="941"/>
                          <w:gridCol w:w="941"/>
                          <w:gridCol w:w="941"/>
                          <w:gridCol w:w="941"/>
                          <w:gridCol w:w="979"/>
                        </w:tblGrid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Уникальный</w:t>
                              </w:r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номер реестровой записи</w:t>
                              </w:r>
                            </w:p>
                          </w:tc>
                          <w:tc>
                            <w:tcPr>
                              <w:tcW w:w="3370" w:type="dxa"/>
                              <w:gridSpan w:val="3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0" w:lineRule="exact"/>
                                <w:ind w:left="278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Показатель, характеризующий содержание государственной услуги</w:t>
                              </w:r>
                            </w:p>
                          </w:tc>
                          <w:tc>
                            <w:tcPr>
                              <w:tcW w:w="2265" w:type="dxa"/>
                              <w:gridSpan w:val="2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0" w:lineRule="exact"/>
                                <w:ind w:left="250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Показатель, характеризующий условия (формы)</w:t>
                              </w:r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0" w:lineRule="exact"/>
                                <w:ind w:left="250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оказания государственной услуги</w:t>
                              </w:r>
                            </w:p>
                          </w:tc>
                          <w:tc>
                            <w:tcPr>
                              <w:tcW w:w="2534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Показатель объема государственной услуги</w:t>
                              </w:r>
                            </w:p>
                          </w:tc>
                          <w:tc>
                            <w:tcPr>
                              <w:tcW w:w="2842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Значение показателя объема государственной услуги</w:t>
                              </w:r>
                            </w:p>
                          </w:tc>
                          <w:tc>
                            <w:tcPr>
                              <w:tcW w:w="2861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0" w:lineRule="exact"/>
                                <w:ind w:left="326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Среднегодовой размер платы (цена, тариф)</w:t>
                              </w: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jc w:val="center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 w:rsidP="00123B49">
                              <w:pPr>
                                <w:jc w:val="center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3370" w:type="dxa"/>
                              <w:gridSpan w:val="3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jc w:val="center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 w:rsidP="00123B49">
                              <w:pPr>
                                <w:jc w:val="center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2265" w:type="dxa"/>
                              <w:gridSpan w:val="2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jc w:val="center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 w:rsidP="00123B49">
                              <w:pPr>
                                <w:jc w:val="center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037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теля</w:t>
                              </w:r>
                            </w:p>
                          </w:tc>
                          <w:tc>
                            <w:tcPr>
                              <w:tcW w:w="149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0" w:lineRule="exact"/>
                                <w:ind w:left="202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единица измерения по ОКЕИ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tabs>
                                  <w:tab w:val="left" w:leader="underscore" w:pos="595"/>
                                </w:tabs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2017 год</w:t>
                              </w:r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(очеред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ной финансо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вый год)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tabs>
                                  <w:tab w:val="left" w:leader="underscore" w:pos="576"/>
                                </w:tabs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2018 год</w:t>
                              </w:r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proofErr w:type="gramStart"/>
                              <w:r>
                                <w:rPr>
                                  <w:rStyle w:val="FontStyle33"/>
                                </w:rPr>
                                <w:t>(1-й год</w:t>
                              </w:r>
                              <w:proofErr w:type="gramEnd"/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proofErr w:type="gramStart"/>
                              <w:r>
                                <w:rPr>
                                  <w:rStyle w:val="FontStyle33"/>
                                </w:rPr>
                                <w:t>2019 год (2-й год</w:t>
                              </w:r>
                              <w:proofErr w:type="gramEnd"/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tabs>
                                  <w:tab w:val="left" w:leader="underscore" w:pos="576"/>
                                </w:tabs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2017год</w:t>
                              </w:r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(очеред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ной финансо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вый год)</w:t>
                              </w:r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 xml:space="preserve">Руб. 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tabs>
                                  <w:tab w:val="left" w:leader="underscore" w:pos="566"/>
                                </w:tabs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2018год</w:t>
                              </w:r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proofErr w:type="gramStart"/>
                              <w:r>
                                <w:rPr>
                                  <w:rStyle w:val="FontStyle33"/>
                                </w:rPr>
                                <w:t>(1-й год</w:t>
                              </w:r>
                              <w:proofErr w:type="gramEnd"/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  <w:tc>
                            <w:tcPr>
                              <w:tcW w:w="979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proofErr w:type="gramStart"/>
                              <w:r>
                                <w:rPr>
                                  <w:rStyle w:val="FontStyle33"/>
                                </w:rPr>
                                <w:t>2019 год (2-й год</w:t>
                              </w:r>
                              <w:proofErr w:type="gramEnd"/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jc w:val="center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 w:rsidP="00123B49">
                              <w:pPr>
                                <w:jc w:val="center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037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93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</w:t>
                              </w:r>
                            </w:p>
                          </w:tc>
                          <w:tc>
                            <w:tcPr>
                              <w:tcW w:w="566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код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79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jc w:val="center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 w:rsidP="00123B49">
                              <w:pPr>
                                <w:jc w:val="center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037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3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566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79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3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15</w:t>
                              </w: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  <w:r w:rsidRPr="004A2F1C">
                                <w:rPr>
                                  <w:sz w:val="14"/>
                                  <w:szCs w:val="14"/>
                                </w:rPr>
                                <w:t>000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00000003820356522032000000000001005100101</w:t>
                              </w:r>
                            </w:p>
                          </w:tc>
                          <w:tc>
                            <w:tcPr>
                              <w:tcW w:w="1104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Pr="003E03E8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Предоставление социальных услуг на дому</w:t>
                              </w:r>
                            </w:p>
                          </w:tc>
                          <w:tc>
                            <w:tcPr>
                              <w:tcW w:w="1133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3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42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Pr="00B955B1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955B1">
                                <w:rPr>
                                  <w:sz w:val="20"/>
                                  <w:szCs w:val="20"/>
                                </w:rPr>
                                <w:t>очно</w:t>
                              </w:r>
                            </w:p>
                          </w:tc>
                          <w:tc>
                            <w:tcPr>
                              <w:tcW w:w="1123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03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6F35F2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6F35F2">
                                <w:rPr>
                                  <w:sz w:val="14"/>
                                  <w:szCs w:val="14"/>
                                </w:rPr>
                                <w:t>Численность граждан, получивших социальные услуги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6F35F2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Чел.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A29EB">
                                <w:rPr>
                                  <w:sz w:val="20"/>
                                  <w:szCs w:val="20"/>
                                </w:rPr>
                                <w:t>792</w:t>
                              </w:r>
                            </w:p>
                            <w:p w:rsidR="003A2005" w:rsidRPr="000A29EB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C96FC3" w:rsidRDefault="003A2005" w:rsidP="00AC0349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1025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C96FC3" w:rsidRDefault="003A2005" w:rsidP="00AC0349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1027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C96FC3" w:rsidRDefault="003A2005" w:rsidP="00CE5D28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1030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2874D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31967,44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65370E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5370E">
                                <w:rPr>
                                  <w:sz w:val="20"/>
                                  <w:szCs w:val="20"/>
                                </w:rPr>
                                <w:t>31242,99</w:t>
                              </w:r>
                            </w:p>
                          </w:tc>
                          <w:tc>
                            <w:tcPr>
                              <w:tcW w:w="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65370E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5370E">
                                <w:rPr>
                                  <w:sz w:val="20"/>
                                  <w:szCs w:val="20"/>
                                </w:rPr>
                                <w:t>31151,99</w:t>
                              </w: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jc w:val="center"/>
                              </w:pPr>
                            </w:p>
                            <w:p w:rsidR="003A2005" w:rsidRDefault="003A2005" w:rsidP="00123B49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10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jc w:val="center"/>
                              </w:pPr>
                            </w:p>
                            <w:p w:rsidR="003A2005" w:rsidRDefault="003A2005" w:rsidP="00123B49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jc w:val="center"/>
                              </w:pPr>
                            </w:p>
                            <w:p w:rsidR="003A2005" w:rsidRDefault="003A2005" w:rsidP="00123B49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jc w:val="center"/>
                              </w:pPr>
                            </w:p>
                            <w:p w:rsidR="003A2005" w:rsidRDefault="003A2005" w:rsidP="00123B49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142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jc w:val="center"/>
                              </w:pPr>
                            </w:p>
                            <w:p w:rsidR="003A2005" w:rsidRDefault="003A2005" w:rsidP="00123B49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12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jc w:val="center"/>
                              </w:pPr>
                            </w:p>
                            <w:p w:rsidR="003A2005" w:rsidRDefault="003A2005" w:rsidP="00123B49">
                              <w:pPr>
                                <w:jc w:val="center"/>
                              </w:pPr>
                            </w:p>
                          </w:tc>
                          <w:tc>
                            <w:tcPr>
                              <w:tcW w:w="103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3E03E8" w:rsidRDefault="003A2005" w:rsidP="00123B49">
                              <w:pPr>
                                <w:pStyle w:val="Style2"/>
                                <w:widowControl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Предоставление срочных социальных услуг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  <w:r w:rsidRPr="00B955B1">
                                <w:rPr>
                                  <w:sz w:val="20"/>
                                  <w:szCs w:val="20"/>
                                </w:rPr>
                                <w:t>очно</w:t>
                              </w: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</w:pPr>
                            </w:p>
                          </w:tc>
                          <w:tc>
                            <w:tcPr>
                              <w:tcW w:w="103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6F35F2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6F35F2">
                                <w:rPr>
                                  <w:sz w:val="14"/>
                                  <w:szCs w:val="14"/>
                                </w:rPr>
                                <w:t>Численность граждан, получивших социальные услуги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6F35F2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Чел.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A29EB">
                                <w:rPr>
                                  <w:sz w:val="20"/>
                                  <w:szCs w:val="20"/>
                                </w:rPr>
                                <w:t>792</w:t>
                              </w:r>
                            </w:p>
                            <w:p w:rsidR="003A2005" w:rsidRPr="000A29EB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C96FC3" w:rsidRDefault="003A2005" w:rsidP="00A459B0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2500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C96FC3" w:rsidRDefault="003A2005" w:rsidP="00EC58F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2550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C96FC3" w:rsidRDefault="003A2005" w:rsidP="00EC58F2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2600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B26CC7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480,98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65370E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5370E">
                                <w:rPr>
                                  <w:sz w:val="20"/>
                                  <w:szCs w:val="20"/>
                                </w:rPr>
                                <w:t>461,76</w:t>
                              </w:r>
                            </w:p>
                          </w:tc>
                          <w:tc>
                            <w:tcPr>
                              <w:tcW w:w="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65370E" w:rsidRDefault="003A2005" w:rsidP="00123B49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5370E">
                                <w:rPr>
                                  <w:sz w:val="20"/>
                                  <w:szCs w:val="20"/>
                                </w:rPr>
                                <w:t>452,88</w:t>
                              </w:r>
                            </w:p>
                          </w:tc>
                        </w:tr>
                      </w:tbl>
                    </w:txbxContent>
                  </v:textbox>
                </v:shape>
                <v:shape id="Text Box 16" o:spid="_x0000_s1028" type="#_x0000_t202" style="position:absolute;left:903;top:1200;width:6884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KRsUA&#10;AADbAAAADwAAAGRycy9kb3ducmV2LnhtbESPQWvCQBSE74X+h+UVvEjdNNBio6tIQfAglCaK10f2&#10;mU3Mvo3ZVdP++m6h4HGYmW+Y+XKwrbhS72vHCl4mCQji0umaKwW7Yv08BeEDssbWMSn4Jg/LxePD&#10;HDPtbvxF1zxUIkLYZ6jAhNBlUvrSkEU/cR1x9I6utxii7Cupe7xFuG1lmiRv0mLNccFgRx+GylN+&#10;sQo+j/tm06XbPBzO46J5N82PGRdKjZ6G1QxEoCHcw//tjVaQvsLfl/g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yQpGxQAAANsAAAAPAAAAAAAAAAAAAAAAAJgCAABkcnMv&#10;ZG93bnJldi54bWxQSwUGAAAAAAQABAD1AAAAigMAAAAA&#10;" filled="f" strokecolor="white" strokeweight="0">
                  <v:textbox inset="0,0,0,0">
                    <w:txbxContent>
                      <w:p w:rsidR="003A2005" w:rsidRDefault="003A2005" w:rsidP="003A2005">
                        <w:pPr>
                          <w:pStyle w:val="Style15"/>
                          <w:widowControl/>
                          <w:spacing w:line="240" w:lineRule="auto"/>
                          <w:rPr>
                            <w:rStyle w:val="FontStyle34"/>
                          </w:rPr>
                        </w:pPr>
                        <w:r>
                          <w:rPr>
                            <w:rStyle w:val="FontStyle34"/>
                          </w:rPr>
                          <w:t>3.2. Показатели, характеризующие объем государственной услуги: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допустимые (возможные) отклонения от уста</w:t>
      </w:r>
      <w:r w:rsidRPr="003A2005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новленных показател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ей качества государственной услуги, в пределах которых государственное задание считается выполненным (процентов)  %</w:t>
      </w:r>
      <w:r w:rsidRPr="003A2005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|</w:t>
      </w:r>
    </w:p>
    <w:p w:rsidR="003A2005" w:rsidRPr="003A2005" w:rsidRDefault="003A2005" w:rsidP="003A2005">
      <w:pPr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3A2005" w:rsidRPr="003A2005" w:rsidRDefault="003A2005" w:rsidP="003A2005">
      <w:pPr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lastRenderedPageBreak/>
        <w:t>Допустимые (возможные) отклонения от уста</w:t>
      </w:r>
      <w:r w:rsidRPr="003A2005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новленных показател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ей объема государственной услуги, в пределах которых государственное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br/>
        <w:t xml:space="preserve">задание считается выполненным (процентов)    </w:t>
      </w:r>
      <w:r w:rsidRPr="003A2005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3%</w:t>
      </w:r>
      <w:r w:rsidRPr="003A2005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ab/>
      </w:r>
    </w:p>
    <w:p w:rsidR="003A2005" w:rsidRPr="003A2005" w:rsidRDefault="003A2005" w:rsidP="003A2005">
      <w:pPr>
        <w:autoSpaceDE w:val="0"/>
        <w:autoSpaceDN w:val="0"/>
        <w:adjustRightInd w:val="0"/>
        <w:spacing w:before="221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3A2005" w:rsidRPr="003A2005" w:rsidRDefault="003A2005" w:rsidP="003A2005">
      <w:pPr>
        <w:autoSpaceDE w:val="0"/>
        <w:autoSpaceDN w:val="0"/>
        <w:adjustRightInd w:val="0"/>
        <w:spacing w:after="115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21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7"/>
        <w:gridCol w:w="1968"/>
        <w:gridCol w:w="1709"/>
        <w:gridCol w:w="1882"/>
        <w:gridCol w:w="7670"/>
      </w:tblGrid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7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ind w:left="6182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Нормативны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\ правовой акт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вид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принявший орган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дата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номер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ind w:left="3053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наименование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1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ind w:left="3667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5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Курской области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20.12.2014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811-па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размера платы за предоставление социальных услуг населению Курской области и Порядка ее взимания 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Курской области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27.11.2014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772-па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Порядке утверждения тарифов на социальные услуги на основании </w:t>
            </w:r>
            <w:proofErr w:type="spellStart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подушевых</w:t>
            </w:r>
            <w:proofErr w:type="spellEnd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нормативов финансирования социальных услуг</w:t>
            </w:r>
          </w:p>
        </w:tc>
      </w:tr>
    </w:tbl>
    <w:p w:rsidR="003A2005" w:rsidRPr="003A2005" w:rsidRDefault="003A2005" w:rsidP="003A2005">
      <w:pPr>
        <w:autoSpaceDE w:val="0"/>
        <w:autoSpaceDN w:val="0"/>
        <w:adjustRightInd w:val="0"/>
        <w:spacing w:before="230" w:after="0" w:line="240" w:lineRule="auto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5. Порядок оказания государственной услуги</w:t>
      </w:r>
    </w:p>
    <w:p w:rsidR="003A2005" w:rsidRPr="003A2005" w:rsidRDefault="003A2005" w:rsidP="003A2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5.1. Нормативные правовые акты, регулирующие порядок оказания государственной услуги</w:t>
      </w:r>
    </w:p>
    <w:p w:rsidR="003A2005" w:rsidRPr="003A2005" w:rsidRDefault="003A2005" w:rsidP="003A2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0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28 декабря 2013 года № 442-ФЗ «Об основах социального обслуживания граждан  в Российской Федерации»</w:t>
      </w:r>
    </w:p>
    <w:p w:rsidR="003A2005" w:rsidRPr="003A2005" w:rsidRDefault="003A2005" w:rsidP="003A2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Курской области от 31.03.2015 N 173-па</w:t>
      </w:r>
      <w:r w:rsidRPr="003A20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"Об утверждении порядка предоставления социальных услуг поставщиками социальных услуг"</w:t>
      </w:r>
      <w:r w:rsidRPr="003A20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(наименование, номер и дата нормативного правового акта) </w:t>
      </w:r>
    </w:p>
    <w:p w:rsidR="003A2005" w:rsidRPr="003A2005" w:rsidRDefault="003A2005" w:rsidP="003A2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5.2. Порядок информирования потенциальных потребителей государственной услуги:</w:t>
      </w:r>
    </w:p>
    <w:p w:rsidR="003A2005" w:rsidRPr="003A2005" w:rsidRDefault="003A2005" w:rsidP="003A2005">
      <w:pPr>
        <w:autoSpaceDE w:val="0"/>
        <w:autoSpaceDN w:val="0"/>
        <w:adjustRightInd w:val="0"/>
        <w:spacing w:after="115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88"/>
        <w:gridCol w:w="5107"/>
        <w:gridCol w:w="5021"/>
      </w:tblGrid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5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Способ информирования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Состав размещаемой информации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Частота обновления информации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5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1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2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3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5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местах нахождения и контактных телефонах, официальных сайтах, адресах электронной почты </w:t>
            </w:r>
            <w:proofErr w:type="gramStart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органов,  предоставляющих государственные услуги в сфере социальной защиты населения размещаются</w:t>
            </w:r>
            <w:proofErr w:type="gramEnd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на официальном сайте Администрации Курской области  (</w:t>
            </w: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:// adm.rkursk.ru)  в информационно-телекоммуникационной сети  «Интернет»;</w:t>
            </w:r>
          </w:p>
          <w:p w:rsidR="003A2005" w:rsidRPr="003A2005" w:rsidRDefault="003A2005" w:rsidP="003A2005">
            <w:pPr>
              <w:widowControl w:val="0"/>
              <w:tabs>
                <w:tab w:val="left" w:pos="1008"/>
                <w:tab w:val="left" w:pos="1134"/>
                <w:tab w:val="num" w:pos="1474"/>
              </w:tabs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на информационных стендах центров социального обслуживания (дале</w:t>
            </w:r>
            <w:proofErr w:type="gramStart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центры), ОБУ «МФЦ»  и  комитета социального обеспечения Курской области (далее- комитет).</w:t>
            </w:r>
          </w:p>
          <w:p w:rsidR="003A2005" w:rsidRPr="003A2005" w:rsidRDefault="003A2005" w:rsidP="003A2005">
            <w:pPr>
              <w:widowControl w:val="0"/>
              <w:tabs>
                <w:tab w:val="left" w:pos="1008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графике работы  центров, ОБУ «МФЦ»  и комитета сообщаются по телефонам, а также </w:t>
            </w: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размещаются  на информационной табличке (вывеске) перед входом в здание, в котором располагаются центры, ОБУ «МФЦ» и комитет, либо на информационных стендах центров, ОБУ «МФЦ» и комитета.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 информационных стендах в доступных для ознакомления местах, официальном сайте Администрации Курской области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(функций)», региональной государственной информационной системе «Портал государственных и муниципальных услуг (функций) Курской области»  размещается следующая информация:</w:t>
            </w:r>
          </w:p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Регламент предоставления социальной услуги с приложениями и извлечениями из него;</w:t>
            </w:r>
          </w:p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график приема заявителей;</w:t>
            </w:r>
          </w:p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порядок получения консультаций;</w:t>
            </w:r>
          </w:p>
          <w:p w:rsidR="003A2005" w:rsidRPr="003A2005" w:rsidRDefault="003A2005" w:rsidP="003A2005">
            <w:pPr>
              <w:widowControl w:val="0"/>
              <w:tabs>
                <w:tab w:val="left" w:pos="1008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4) порядок получения государственной услуги в центрах социального обслуживания, ОБУ «МФЦ» и комитете социального обеспечения Курской области;</w:t>
            </w:r>
          </w:p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5)порядок информирования заявителей о ходе предоставления государственной услуги;</w:t>
            </w:r>
          </w:p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6)сведения об услугах, которые являются необходимыми и обязательными для предоставления государственной услуги.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 мере изменения</w:t>
            </w:r>
          </w:p>
        </w:tc>
      </w:tr>
    </w:tbl>
    <w:p w:rsidR="003A2005" w:rsidRPr="003A2005" w:rsidRDefault="003A2005" w:rsidP="003A2005">
      <w:pPr>
        <w:tabs>
          <w:tab w:val="left" w:leader="underscore" w:pos="8304"/>
        </w:tabs>
        <w:autoSpaceDE w:val="0"/>
        <w:autoSpaceDN w:val="0"/>
        <w:adjustRightInd w:val="0"/>
        <w:spacing w:before="58" w:after="0" w:line="461" w:lineRule="exact"/>
        <w:ind w:left="5318" w:right="5472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3A2005" w:rsidRPr="003A2005" w:rsidRDefault="003A2005" w:rsidP="003A2005">
      <w:pPr>
        <w:tabs>
          <w:tab w:val="left" w:leader="underscore" w:pos="8304"/>
        </w:tabs>
        <w:autoSpaceDE w:val="0"/>
        <w:autoSpaceDN w:val="0"/>
        <w:adjustRightInd w:val="0"/>
        <w:spacing w:before="58" w:after="0" w:line="461" w:lineRule="exact"/>
        <w:ind w:left="5318" w:right="5472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3A2005" w:rsidRPr="003A2005" w:rsidRDefault="003A2005" w:rsidP="003A2005">
      <w:pPr>
        <w:tabs>
          <w:tab w:val="left" w:leader="underscore" w:pos="8304"/>
        </w:tabs>
        <w:autoSpaceDE w:val="0"/>
        <w:autoSpaceDN w:val="0"/>
        <w:adjustRightInd w:val="0"/>
        <w:spacing w:before="58" w:after="0" w:line="461" w:lineRule="exact"/>
        <w:ind w:left="5318" w:right="5472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3A2005" w:rsidRPr="003A2005" w:rsidRDefault="003A2005" w:rsidP="003A2005">
      <w:pPr>
        <w:tabs>
          <w:tab w:val="left" w:leader="underscore" w:pos="8304"/>
        </w:tabs>
        <w:autoSpaceDE w:val="0"/>
        <w:autoSpaceDN w:val="0"/>
        <w:adjustRightInd w:val="0"/>
        <w:spacing w:before="58" w:after="0" w:line="461" w:lineRule="exact"/>
        <w:ind w:left="5318" w:right="5472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3A2005" w:rsidRPr="003A2005" w:rsidRDefault="003A2005" w:rsidP="003A2005">
      <w:pPr>
        <w:tabs>
          <w:tab w:val="left" w:leader="underscore" w:pos="1344"/>
        </w:tabs>
        <w:autoSpaceDE w:val="0"/>
        <w:autoSpaceDN w:val="0"/>
        <w:adjustRightInd w:val="0"/>
        <w:spacing w:after="0" w:line="614" w:lineRule="exact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Раздел  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val="en-US" w:eastAsia="ru-RU"/>
        </w:rPr>
        <w:t>II</w:t>
      </w:r>
    </w:p>
    <w:p w:rsidR="003A2005" w:rsidRPr="003A2005" w:rsidRDefault="003A2005" w:rsidP="003A2005">
      <w:pPr>
        <w:tabs>
          <w:tab w:val="left" w:pos="269"/>
          <w:tab w:val="left" w:leader="underscore" w:pos="105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0"/>
        <w:gridCol w:w="2723"/>
        <w:gridCol w:w="2775"/>
      </w:tblGrid>
      <w:tr w:rsidR="003A2005" w:rsidRPr="003A2005" w:rsidTr="004236A1"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</w:tcPr>
          <w:p w:rsidR="003A2005" w:rsidRPr="003A2005" w:rsidRDefault="003A2005" w:rsidP="003A2005">
            <w:p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1. Наименование государственной услуги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A2005" w:rsidRPr="003A2005" w:rsidRDefault="003A2005" w:rsidP="003A2005">
            <w:pPr>
              <w:tabs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Предоставление социального обслуживания в полустационарной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A2005" w:rsidRPr="003A2005" w:rsidRDefault="003A2005" w:rsidP="003A2005">
            <w:p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Уникальный номер </w:t>
            </w:r>
          </w:p>
          <w:p w:rsidR="003A2005" w:rsidRPr="003A2005" w:rsidRDefault="003A2005" w:rsidP="003A2005">
            <w:p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                             по базовому</w:t>
            </w:r>
          </w:p>
          <w:p w:rsidR="003A2005" w:rsidRPr="003A2005" w:rsidRDefault="003A2005" w:rsidP="003A2005">
            <w:p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      (отраслевому) перечню 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3A2005" w:rsidRPr="003A2005" w:rsidRDefault="003A2005" w:rsidP="003A2005">
            <w:p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E7F5FA"/>
                <w:lang w:eastAsia="ru-RU"/>
              </w:rPr>
              <w:t>22031000000000001006100</w:t>
            </w:r>
          </w:p>
        </w:tc>
      </w:tr>
    </w:tbl>
    <w:p w:rsidR="003A2005" w:rsidRPr="003A2005" w:rsidRDefault="003A2005" w:rsidP="003A2005">
      <w:pPr>
        <w:tabs>
          <w:tab w:val="left" w:pos="269"/>
          <w:tab w:val="left" w:leader="underscore" w:pos="105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3A2005" w:rsidRPr="003A2005" w:rsidRDefault="003A2005" w:rsidP="003A2005">
      <w:pPr>
        <w:tabs>
          <w:tab w:val="left" w:pos="269"/>
          <w:tab w:val="left" w:leader="underscore" w:pos="105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3A2005" w:rsidRPr="003A2005" w:rsidRDefault="003A2005" w:rsidP="003A2005">
      <w:pPr>
        <w:tabs>
          <w:tab w:val="left" w:pos="269"/>
          <w:tab w:val="left" w:pos="11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2.</w:t>
      </w:r>
      <w:r w:rsidRPr="003A2005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Категории потребителей государственной услуги</w:t>
      </w:r>
    </w:p>
    <w:p w:rsidR="003A2005" w:rsidRPr="003A2005" w:rsidRDefault="003A2005" w:rsidP="003A2005">
      <w:pPr>
        <w:tabs>
          <w:tab w:val="left" w:pos="269"/>
          <w:tab w:val="left" w:pos="11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</w:pPr>
      <w:r w:rsidRPr="003A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005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Гражданин полностью или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Гражданин при отсутствии возможности обеспечения ухода (в том числе временного) за инвалидом, ребенком, детьми, а также отсутствие попечения над ними</w:t>
      </w:r>
      <w:r w:rsidRPr="003A2005">
        <w:rPr>
          <w:rFonts w:ascii="Times New Roman" w:eastAsia="Times New Roman" w:hAnsi="Times New Roman" w:cs="Times New Roman"/>
          <w:spacing w:val="-10"/>
          <w:sz w:val="20"/>
          <w:szCs w:val="20"/>
          <w:u w:val="single"/>
          <w:lang w:eastAsia="ru-RU"/>
        </w:rPr>
        <w:t xml:space="preserve">    </w:t>
      </w:r>
      <w:r w:rsidRPr="003A2005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 xml:space="preserve"> </w:t>
      </w:r>
    </w:p>
    <w:p w:rsidR="003A2005" w:rsidRPr="003A2005" w:rsidRDefault="003A2005" w:rsidP="003A2005">
      <w:pPr>
        <w:autoSpaceDE w:val="0"/>
        <w:autoSpaceDN w:val="0"/>
        <w:adjustRightInd w:val="0"/>
        <w:spacing w:before="144" w:after="0" w:line="374" w:lineRule="exact"/>
        <w:ind w:right="6730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3. Показатели, характеризующие объем и (или) качество государственной услуги: </w:t>
      </w:r>
    </w:p>
    <w:p w:rsidR="003A2005" w:rsidRPr="003A2005" w:rsidRDefault="003A2005" w:rsidP="003A2005">
      <w:pPr>
        <w:autoSpaceDE w:val="0"/>
        <w:autoSpaceDN w:val="0"/>
        <w:adjustRightInd w:val="0"/>
        <w:spacing w:before="144" w:after="0" w:line="374" w:lineRule="exact"/>
        <w:ind w:right="6730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lastRenderedPageBreak/>
        <w:t>3.1.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Показатели, характеризующие качество </w:t>
      </w:r>
      <w:proofErr w:type="gramStart"/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государственной</w:t>
      </w:r>
      <w:proofErr w:type="gramEnd"/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услуги</w:t>
      </w:r>
      <w:r w:rsidRPr="003A2005">
        <w:rPr>
          <w:rFonts w:ascii="Times New Roman" w:eastAsia="Times New Roman" w:hAnsi="Times New Roman" w:cs="Times New Roman"/>
          <w:b/>
          <w:bCs/>
          <w:spacing w:val="-10"/>
          <w:vertAlign w:val="superscript"/>
          <w:lang w:eastAsia="ru-RU"/>
        </w:rPr>
        <w:t>3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:</w:t>
      </w:r>
    </w:p>
    <w:p w:rsidR="003A2005" w:rsidRPr="003A2005" w:rsidRDefault="003A2005" w:rsidP="003A2005">
      <w:pPr>
        <w:autoSpaceDE w:val="0"/>
        <w:autoSpaceDN w:val="0"/>
        <w:adjustRightInd w:val="0"/>
        <w:spacing w:after="115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1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5"/>
        <w:gridCol w:w="1402"/>
        <w:gridCol w:w="1421"/>
        <w:gridCol w:w="1392"/>
        <w:gridCol w:w="1411"/>
        <w:gridCol w:w="1411"/>
        <w:gridCol w:w="1411"/>
        <w:gridCol w:w="1037"/>
        <w:gridCol w:w="662"/>
        <w:gridCol w:w="1219"/>
        <w:gridCol w:w="1229"/>
        <w:gridCol w:w="1258"/>
      </w:tblGrid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Уникальный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 реестровой записи</w:t>
            </w:r>
          </w:p>
        </w:tc>
        <w:tc>
          <w:tcPr>
            <w:tcW w:w="421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8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ind w:left="43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 качества государственной услуги</w:t>
            </w:r>
          </w:p>
        </w:tc>
        <w:tc>
          <w:tcPr>
            <w:tcW w:w="3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0" w:lineRule="exact"/>
              <w:ind w:left="46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 показателя качества государственной услуги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1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ind w:left="29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proofErr w:type="spellStart"/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поОКЕИ</w:t>
            </w:r>
            <w:proofErr w:type="spellEnd"/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tabs>
                <w:tab w:val="left" w:leader="underscore" w:pos="758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2017 год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(очередной финансовый год)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tabs>
                <w:tab w:val="left" w:leader="underscore" w:pos="7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2018 год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  <w:lang w:eastAsia="ru-RU"/>
              </w:rPr>
            </w:pPr>
            <w:proofErr w:type="gramStart"/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(1</w:t>
            </w:r>
            <w:r w:rsidRPr="003A2005"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  <w:lang w:eastAsia="ru-RU"/>
              </w:rPr>
              <w:t>-Й ГОД</w:t>
            </w:r>
            <w:proofErr w:type="gramEnd"/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планового периода)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tabs>
                <w:tab w:val="left" w:leader="underscore" w:pos="758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 год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(2-й год</w:t>
            </w:r>
            <w:proofErr w:type="gramEnd"/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планового периода)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</w:t>
            </w: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</w:t>
            </w:r>
          </w:p>
        </w:tc>
        <w:tc>
          <w:tcPr>
            <w:tcW w:w="6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i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00000000003820356522031000000000001006100101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нарушений санитарного законодательст</w:t>
            </w: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ва в отчетном году, выявленных при проведении проверок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Доступность получения социальных услуг в организации (возможность сопровождения </w:t>
            </w: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передвижения по территории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      </w:r>
            <w:proofErr w:type="gramEnd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дублирование текстовых сообщений </w:t>
            </w: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учреждения;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</w:t>
            </w:r>
            <w:proofErr w:type="spellStart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сурдоперевода</w:t>
            </w:r>
            <w:proofErr w:type="spellEnd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);</w:t>
            </w:r>
            <w:proofErr w:type="gramEnd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оказание иных видов посторонней помощи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3A2005" w:rsidRPr="003A2005" w:rsidRDefault="003A2005" w:rsidP="003A2005">
      <w:pPr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lastRenderedPageBreak/>
        <w:t>допустимые (возможные) отклонения от уста</w:t>
      </w:r>
      <w:r w:rsidRPr="003A2005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новленных показател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ей качества государственной услуги, в пределах которых государственное задание считается выполненным (процентов</w:t>
      </w:r>
      <w:r w:rsidRPr="003A2005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)  %|</w:t>
      </w:r>
    </w:p>
    <w:p w:rsidR="003A2005" w:rsidRPr="003A2005" w:rsidRDefault="003A2005" w:rsidP="003A2005">
      <w:pPr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73025" distL="24130" distR="24130" simplePos="0" relativeHeight="251661312" behindDoc="0" locked="0" layoutInCell="1" allowOverlap="1">
                <wp:simplePos x="0" y="0"/>
                <wp:positionH relativeFrom="margin">
                  <wp:posOffset>45720</wp:posOffset>
                </wp:positionH>
                <wp:positionV relativeFrom="paragraph">
                  <wp:posOffset>488315</wp:posOffset>
                </wp:positionV>
                <wp:extent cx="9662160" cy="2514600"/>
                <wp:effectExtent l="6350" t="11430" r="8890" b="7620"/>
                <wp:wrapTopAndBottom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62160" cy="2514600"/>
                          <a:chOff x="845" y="1200"/>
                          <a:chExt cx="15216" cy="3917"/>
                        </a:xfrm>
                      </wpg:grpSpPr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45" y="1584"/>
                            <a:ext cx="15216" cy="353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44"/>
                                <w:gridCol w:w="1104"/>
                                <w:gridCol w:w="1133"/>
                                <w:gridCol w:w="1133"/>
                                <w:gridCol w:w="1142"/>
                                <w:gridCol w:w="1123"/>
                                <w:gridCol w:w="1037"/>
                                <w:gridCol w:w="931"/>
                                <w:gridCol w:w="566"/>
                                <w:gridCol w:w="960"/>
                                <w:gridCol w:w="941"/>
                                <w:gridCol w:w="941"/>
                                <w:gridCol w:w="941"/>
                                <w:gridCol w:w="941"/>
                                <w:gridCol w:w="979"/>
                              </w:tblGrid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Уникальный</w:t>
                                    </w: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номер реестровой записи</w:t>
                                    </w:r>
                                  </w:p>
                                </w:tc>
                                <w:tc>
                                  <w:tcPr>
                                    <w:tcW w:w="3370" w:type="dxa"/>
                                    <w:gridSpan w:val="3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278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Показатель, характеризующий содержание государственной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2265" w:type="dxa"/>
                                    <w:gridSpan w:val="2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250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Показатель, характеризующий условия (формы)</w:t>
                                    </w: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250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оказания государственной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2534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Показатель объема государственной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2842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Значение показателя объема государственной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2861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326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Среднегодовой размер платы (цена, тариф)</w:t>
                                    </w: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70" w:type="dxa"/>
                                    <w:gridSpan w:val="3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5" w:type="dxa"/>
                                    <w:gridSpan w:val="2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37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149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202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 xml:space="preserve">единица измерения </w:t>
                                    </w:r>
                                    <w:proofErr w:type="spellStart"/>
                                    <w:r>
                                      <w:rPr>
                                        <w:rStyle w:val="FontStyle33"/>
                                      </w:rPr>
                                      <w:t>поОКЕИ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60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595"/>
                                      </w:tabs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2017 год</w:t>
                                    </w: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(очеред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ной финансо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вый год)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576"/>
                                      </w:tabs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2018 год</w:t>
                                    </w: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Style w:val="FontStyle33"/>
                                      </w:rPr>
                                      <w:t>(1-й год</w:t>
                                    </w:r>
                                    <w:proofErr w:type="gramEnd"/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Style w:val="FontStyle33"/>
                                      </w:rPr>
                                      <w:t>2019 год (2-й год</w:t>
                                    </w:r>
                                    <w:proofErr w:type="gramEnd"/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576"/>
                                      </w:tabs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2017год</w:t>
                                    </w: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(очеред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ной финансо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вый год)</w:t>
                                    </w: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 xml:space="preserve">Руб. 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566"/>
                                      </w:tabs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2018 год</w:t>
                                    </w: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Style w:val="FontStyle33"/>
                                      </w:rPr>
                                      <w:t>(1-й год</w:t>
                                    </w:r>
                                    <w:proofErr w:type="gramEnd"/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  <w:tc>
                                  <w:tcPr>
                                    <w:tcW w:w="979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Style w:val="FontStyle33"/>
                                      </w:rPr>
                                      <w:t>2019 год (2-й год</w:t>
                                    </w:r>
                                    <w:proofErr w:type="gramEnd"/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37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3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код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037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60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03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И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15</w:t>
                                    </w: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  <w:r w:rsidRPr="004A2F1C">
                                      <w:rPr>
                                        <w:sz w:val="14"/>
                                        <w:szCs w:val="14"/>
                                      </w:rPr>
                                      <w:t>000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00000003820356522031000000000001006100101</w:t>
                                    </w:r>
                                  </w:p>
                                </w:tc>
                                <w:tc>
                                  <w:tcPr>
                                    <w:tcW w:w="1104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Pr="00B955B1" w:rsidRDefault="003A2005">
                                    <w:pPr>
                                      <w:pStyle w:val="Style27"/>
                                      <w:widowControl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955B1">
                                      <w:rPr>
                                        <w:sz w:val="20"/>
                                        <w:szCs w:val="20"/>
                                      </w:rPr>
                                      <w:t>очно</w:t>
                                    </w:r>
                                  </w:p>
                                </w:tc>
                                <w:tc>
                                  <w:tcPr>
                                    <w:tcW w:w="1123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3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6F35F2" w:rsidRDefault="003A2005" w:rsidP="006F35F2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6F35F2">
                                      <w:rPr>
                                        <w:sz w:val="14"/>
                                        <w:szCs w:val="14"/>
                                      </w:rPr>
                                      <w:t>Численность граждан, получивших социальные услуги</w:t>
                                    </w: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6F35F2" w:rsidRDefault="003A2005">
                                    <w:pPr>
                                      <w:pStyle w:val="Style27"/>
                                      <w:widowControl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Чел.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0A29EB" w:rsidRDefault="003A2005">
                                    <w:pPr>
                                      <w:pStyle w:val="Style27"/>
                                      <w:widowControl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792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27313C" w:rsidRDefault="003A2005" w:rsidP="006553EB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170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27313C" w:rsidRDefault="003A2005" w:rsidP="00B54E55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170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27313C" w:rsidRDefault="003A2005" w:rsidP="00B54E55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170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2874D5" w:rsidRDefault="003A2005" w:rsidP="006553EB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2652,45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2874D5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  <w:r>
                                      <w:t>2597,40</w:t>
                                    </w:r>
                                  </w:p>
                                </w:tc>
                                <w:tc>
                                  <w:tcPr>
                                    <w:tcW w:w="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 w:rsidP="002874D5">
                                    <w:pPr>
                                      <w:pStyle w:val="Style27"/>
                                      <w:widowControl/>
                                      <w:jc w:val="center"/>
                                    </w:pPr>
                                    <w:r>
                                      <w:t>2597,40</w:t>
                                    </w: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/>
                                  <w:p w:rsidR="003A2005" w:rsidRDefault="003A2005"/>
                                </w:tc>
                                <w:tc>
                                  <w:tcPr>
                                    <w:tcW w:w="110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/>
                                  <w:p w:rsidR="003A2005" w:rsidRDefault="003A2005"/>
                                </w:tc>
                                <w:tc>
                                  <w:tcPr>
                                    <w:tcW w:w="113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/>
                                  <w:p w:rsidR="003A2005" w:rsidRDefault="003A2005"/>
                                </w:tc>
                                <w:tc>
                                  <w:tcPr>
                                    <w:tcW w:w="113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/>
                                  <w:p w:rsidR="003A2005" w:rsidRDefault="003A2005"/>
                                </w:tc>
                                <w:tc>
                                  <w:tcPr>
                                    <w:tcW w:w="1142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/>
                                  <w:p w:rsidR="003A2005" w:rsidRDefault="003A2005"/>
                                </w:tc>
                                <w:tc>
                                  <w:tcPr>
                                    <w:tcW w:w="112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/>
                                  <w:p w:rsidR="003A2005" w:rsidRDefault="003A2005"/>
                                </w:tc>
                                <w:tc>
                                  <w:tcPr>
                                    <w:tcW w:w="103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3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</w:tr>
                            </w:tbl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03" y="1200"/>
                            <a:ext cx="6884" cy="25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A2005" w:rsidRDefault="003A2005" w:rsidP="003A2005">
                              <w:pPr>
                                <w:pStyle w:val="Style15"/>
                                <w:widowControl/>
                                <w:spacing w:line="240" w:lineRule="auto"/>
                                <w:rPr>
                                  <w:rStyle w:val="FontStyle3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>3.2. Показатели, характеризующие объем государственной услуги: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" o:spid="_x0000_s1029" style="position:absolute;left:0;text-align:left;margin-left:3.6pt;margin-top:38.45pt;width:760.8pt;height:198pt;z-index:251661312;mso-wrap-distance-left:1.9pt;mso-wrap-distance-right:1.9pt;mso-wrap-distance-bottom:5.75pt;mso-position-horizontal-relative:margin" coordorigin="845,1200" coordsize="15216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">
                <v:shape id="Text Box 21" o:spid="_x0000_s1030" type="#_x0000_t202" style="position:absolute;left:845;top:1584;width:15216;height:3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IMRcUA&#10;AADbAAAADwAAAGRycy9kb3ducmV2LnhtbESPQWvCQBSE7wX/w/IKvUjdmIPY1FWKIHgoFBNLr4/s&#10;M5s0+zZmtxr99a4g9DjMzDfMYjXYVpyo97VjBdNJAoK4dLrmSsG+2LzOQfiArLF1TAou5GG1HD0t&#10;MNPuzDs65aESEcI+QwUmhC6T0peGLPqJ64ijd3C9xRBlX0nd4znCbSvTJJlJizXHBYMdrQ2Vv/mf&#10;VfB1+G62XfqZh5/juGjeTHM140Kpl+fh4x1EoCH8hx/trVaQTuH+Jf4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8gxFxQAAANsAAAAPAAAAAAAAAAAAAAAAAJgCAABkcnMv&#10;ZG93bnJldi54bWxQSwUGAAAAAAQABAD1AAAAigMAAAAA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44"/>
                          <w:gridCol w:w="1104"/>
                          <w:gridCol w:w="1133"/>
                          <w:gridCol w:w="1133"/>
                          <w:gridCol w:w="1142"/>
                          <w:gridCol w:w="1123"/>
                          <w:gridCol w:w="1037"/>
                          <w:gridCol w:w="931"/>
                          <w:gridCol w:w="566"/>
                          <w:gridCol w:w="960"/>
                          <w:gridCol w:w="941"/>
                          <w:gridCol w:w="941"/>
                          <w:gridCol w:w="941"/>
                          <w:gridCol w:w="941"/>
                          <w:gridCol w:w="979"/>
                        </w:tblGrid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Уникальный</w:t>
                              </w: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номер реестровой записи</w:t>
                              </w:r>
                            </w:p>
                          </w:tc>
                          <w:tc>
                            <w:tcPr>
                              <w:tcW w:w="3370" w:type="dxa"/>
                              <w:gridSpan w:val="3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ind w:left="278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Показатель, характеризующий содержание государственной услуги</w:t>
                              </w:r>
                            </w:p>
                          </w:tc>
                          <w:tc>
                            <w:tcPr>
                              <w:tcW w:w="2265" w:type="dxa"/>
                              <w:gridSpan w:val="2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ind w:left="250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Показатель, характеризующий условия (формы)</w:t>
                              </w: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ind w:left="250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оказания государственной услуги</w:t>
                              </w:r>
                            </w:p>
                          </w:tc>
                          <w:tc>
                            <w:tcPr>
                              <w:tcW w:w="2534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Показатель объема государственной услуги</w:t>
                              </w:r>
                            </w:p>
                          </w:tc>
                          <w:tc>
                            <w:tcPr>
                              <w:tcW w:w="2842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Значение показателя объема государственной услуги</w:t>
                              </w:r>
                            </w:p>
                          </w:tc>
                          <w:tc>
                            <w:tcPr>
                              <w:tcW w:w="2861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ind w:left="326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Среднегодовой размер платы (цена, тариф)</w:t>
                              </w: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3370" w:type="dxa"/>
                              <w:gridSpan w:val="3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2265" w:type="dxa"/>
                              <w:gridSpan w:val="2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037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теля</w:t>
                              </w:r>
                            </w:p>
                          </w:tc>
                          <w:tc>
                            <w:tcPr>
                              <w:tcW w:w="149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ind w:left="202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 xml:space="preserve">единица измерения </w:t>
                              </w:r>
                              <w:proofErr w:type="spellStart"/>
                              <w:r>
                                <w:rPr>
                                  <w:rStyle w:val="FontStyle33"/>
                                </w:rPr>
                                <w:t>поОКЕИ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60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tabs>
                                  <w:tab w:val="left" w:leader="underscore" w:pos="595"/>
                                </w:tabs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2017 год</w:t>
                              </w: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(очеред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ной финансо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вый год)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tabs>
                                  <w:tab w:val="left" w:leader="underscore" w:pos="576"/>
                                </w:tabs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2018 год</w:t>
                              </w: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proofErr w:type="gramStart"/>
                              <w:r>
                                <w:rPr>
                                  <w:rStyle w:val="FontStyle33"/>
                                </w:rPr>
                                <w:t>(1-й год</w:t>
                              </w:r>
                              <w:proofErr w:type="gramEnd"/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proofErr w:type="gramStart"/>
                              <w:r>
                                <w:rPr>
                                  <w:rStyle w:val="FontStyle33"/>
                                </w:rPr>
                                <w:t>2019 год (2-й год</w:t>
                              </w:r>
                              <w:proofErr w:type="gramEnd"/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tabs>
                                  <w:tab w:val="left" w:leader="underscore" w:pos="576"/>
                                </w:tabs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2017год</w:t>
                              </w: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(очеред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ной финансо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вый год)</w:t>
                              </w: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 xml:space="preserve">Руб. 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tabs>
                                  <w:tab w:val="left" w:leader="underscore" w:pos="566"/>
                                </w:tabs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2018 год</w:t>
                              </w: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proofErr w:type="gramStart"/>
                              <w:r>
                                <w:rPr>
                                  <w:rStyle w:val="FontStyle33"/>
                                </w:rPr>
                                <w:t>(1-й год</w:t>
                              </w:r>
                              <w:proofErr w:type="gramEnd"/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  <w:tc>
                            <w:tcPr>
                              <w:tcW w:w="979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proofErr w:type="gramStart"/>
                              <w:r>
                                <w:rPr>
                                  <w:rStyle w:val="FontStyle33"/>
                                </w:rPr>
                                <w:t>2019 год (2-й год</w:t>
                              </w:r>
                              <w:proofErr w:type="gramEnd"/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037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3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</w:t>
                              </w:r>
                            </w:p>
                          </w:tc>
                          <w:tc>
                            <w:tcPr>
                              <w:tcW w:w="566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код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79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037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3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566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79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3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15</w:t>
                              </w: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  <w:r w:rsidRPr="004A2F1C">
                                <w:rPr>
                                  <w:sz w:val="14"/>
                                  <w:szCs w:val="14"/>
                                </w:rPr>
                                <w:t>000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00000003820356522031000000000001006100101</w:t>
                              </w:r>
                            </w:p>
                          </w:tc>
                          <w:tc>
                            <w:tcPr>
                              <w:tcW w:w="1104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42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Pr="00B955B1" w:rsidRDefault="003A2005">
                              <w:pPr>
                                <w:pStyle w:val="Style27"/>
                                <w:widowControl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955B1">
                                <w:rPr>
                                  <w:sz w:val="20"/>
                                  <w:szCs w:val="20"/>
                                </w:rPr>
                                <w:t>очно</w:t>
                              </w:r>
                            </w:p>
                          </w:tc>
                          <w:tc>
                            <w:tcPr>
                              <w:tcW w:w="1123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03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6F35F2" w:rsidRDefault="003A2005" w:rsidP="006F35F2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6F35F2">
                                <w:rPr>
                                  <w:sz w:val="14"/>
                                  <w:szCs w:val="14"/>
                                </w:rPr>
                                <w:t>Численность граждан, получивших социальные услуги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6F35F2" w:rsidRDefault="003A2005">
                              <w:pPr>
                                <w:pStyle w:val="Style27"/>
                                <w:widowControl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Чел.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0A29EB" w:rsidRDefault="003A2005">
                              <w:pPr>
                                <w:pStyle w:val="Style27"/>
                                <w:widowControl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792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27313C" w:rsidRDefault="003A2005" w:rsidP="006553EB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170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27313C" w:rsidRDefault="003A2005" w:rsidP="00B54E55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170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27313C" w:rsidRDefault="003A2005" w:rsidP="00B54E55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170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2874D5" w:rsidRDefault="003A2005" w:rsidP="006553EB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2652,45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2874D5">
                              <w:pPr>
                                <w:pStyle w:val="Style27"/>
                                <w:widowControl/>
                                <w:jc w:val="center"/>
                              </w:pPr>
                              <w:r>
                                <w:t>2597,40</w:t>
                              </w:r>
                            </w:p>
                          </w:tc>
                          <w:tc>
                            <w:tcPr>
                              <w:tcW w:w="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 w:rsidP="002874D5">
                              <w:pPr>
                                <w:pStyle w:val="Style27"/>
                                <w:widowControl/>
                                <w:jc w:val="center"/>
                              </w:pPr>
                              <w:r>
                                <w:t>2597,40</w:t>
                              </w: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/>
                            <w:p w:rsidR="003A2005" w:rsidRDefault="003A2005"/>
                          </w:tc>
                          <w:tc>
                            <w:tcPr>
                              <w:tcW w:w="110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/>
                            <w:p w:rsidR="003A2005" w:rsidRDefault="003A2005"/>
                          </w:tc>
                          <w:tc>
                            <w:tcPr>
                              <w:tcW w:w="113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/>
                            <w:p w:rsidR="003A2005" w:rsidRDefault="003A2005"/>
                          </w:tc>
                          <w:tc>
                            <w:tcPr>
                              <w:tcW w:w="113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/>
                            <w:p w:rsidR="003A2005" w:rsidRDefault="003A2005"/>
                          </w:tc>
                          <w:tc>
                            <w:tcPr>
                              <w:tcW w:w="1142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/>
                            <w:p w:rsidR="003A2005" w:rsidRDefault="003A2005"/>
                          </w:tc>
                          <w:tc>
                            <w:tcPr>
                              <w:tcW w:w="112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/>
                            <w:p w:rsidR="003A2005" w:rsidRDefault="003A2005"/>
                          </w:tc>
                          <w:tc>
                            <w:tcPr>
                              <w:tcW w:w="103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03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</w:tr>
                      </w:tbl>
                    </w:txbxContent>
                  </v:textbox>
                </v:shape>
                <v:shape id="Text Box 22" o:spid="_x0000_s1031" type="#_x0000_t202" style="position:absolute;left:903;top:1200;width:6884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CSMsUA&#10;AADb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Kfx+iT9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IJIyxQAAANsAAAAPAAAAAAAAAAAAAAAAAJgCAABkcnMv&#10;ZG93bnJldi54bWxQSwUGAAAAAAQABAD1AAAAigMAAAAA&#10;" filled="f" strokecolor="white" strokeweight="0">
                  <v:textbox inset="0,0,0,0">
                    <w:txbxContent>
                      <w:p w:rsidR="003A2005" w:rsidRDefault="003A2005" w:rsidP="003A2005">
                        <w:pPr>
                          <w:pStyle w:val="Style15"/>
                          <w:widowControl/>
                          <w:spacing w:line="240" w:lineRule="auto"/>
                          <w:rPr>
                            <w:rStyle w:val="FontStyle34"/>
                          </w:rPr>
                        </w:pPr>
                        <w:r>
                          <w:rPr>
                            <w:rStyle w:val="FontStyle34"/>
                          </w:rPr>
                          <w:t>3.2. Показатели, характеризующие объем государственной услуги: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3A2005" w:rsidRPr="003A2005" w:rsidRDefault="003A2005" w:rsidP="003A2005">
      <w:pPr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3A2005" w:rsidRPr="003A2005" w:rsidRDefault="003A2005" w:rsidP="003A2005">
      <w:pPr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Допустимые (возможные) отклонения от уста</w:t>
      </w:r>
      <w:r w:rsidRPr="003A2005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новленных показател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ей объема государственной услуги, в пределах которых государственное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br/>
        <w:t>задание считается выполненным (процентов)    3%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ab/>
      </w:r>
    </w:p>
    <w:p w:rsidR="003A2005" w:rsidRPr="003A2005" w:rsidRDefault="003A2005" w:rsidP="003A2005">
      <w:pPr>
        <w:autoSpaceDE w:val="0"/>
        <w:autoSpaceDN w:val="0"/>
        <w:adjustRightInd w:val="0"/>
        <w:spacing w:before="221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3A2005" w:rsidRPr="003A2005" w:rsidRDefault="003A2005" w:rsidP="003A2005">
      <w:pPr>
        <w:autoSpaceDE w:val="0"/>
        <w:autoSpaceDN w:val="0"/>
        <w:adjustRightInd w:val="0"/>
        <w:spacing w:after="115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21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7"/>
        <w:gridCol w:w="1968"/>
        <w:gridCol w:w="1709"/>
        <w:gridCol w:w="1882"/>
        <w:gridCol w:w="7670"/>
      </w:tblGrid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7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ind w:left="6182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Нормативны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\ правовой акт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вид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принявший орган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дата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номер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ind w:left="3053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наименование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1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ind w:left="3667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5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Курской области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20.12.2014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811-па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размера платы за предоставление социальных услуг населению Курской области и Порядка ее взимания 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постановление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Курской области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27.11.2014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772-па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Порядке утверждения тарифов на социальные услуги на основании </w:t>
            </w:r>
            <w:proofErr w:type="spellStart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подушевых</w:t>
            </w:r>
            <w:proofErr w:type="spellEnd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нормативов финансирования социальных услуг</w:t>
            </w:r>
          </w:p>
        </w:tc>
      </w:tr>
    </w:tbl>
    <w:p w:rsidR="003A2005" w:rsidRPr="003A2005" w:rsidRDefault="003A2005" w:rsidP="003A2005">
      <w:pPr>
        <w:autoSpaceDE w:val="0"/>
        <w:autoSpaceDN w:val="0"/>
        <w:adjustRightInd w:val="0"/>
        <w:spacing w:before="230" w:after="0" w:line="240" w:lineRule="auto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5. Порядок оказания государственной услуги</w:t>
      </w:r>
    </w:p>
    <w:p w:rsidR="003A2005" w:rsidRPr="003A2005" w:rsidRDefault="003A2005" w:rsidP="003A2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5.1. Нормативные правовые акты, регулирующие порядок оказания государственной услуги</w:t>
      </w:r>
    </w:p>
    <w:p w:rsidR="003A2005" w:rsidRPr="003A2005" w:rsidRDefault="003A2005" w:rsidP="003A2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0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28 декабря 2013 года № 442-ФЗ «Об основах социального обслуживания граждан  в Российской Федерации»</w:t>
      </w:r>
    </w:p>
    <w:p w:rsidR="003A2005" w:rsidRPr="003A2005" w:rsidRDefault="003A2005" w:rsidP="003A2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Администрации Курской области от 31.03.2015 N 173-па</w:t>
      </w:r>
      <w:r w:rsidRPr="003A20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"Об утверждении порядка предоставления социальных услуг поставщиками социальных услуг"</w:t>
      </w:r>
      <w:r w:rsidRPr="003A20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(наименование, номер и дата нормативного правового акта) </w:t>
      </w:r>
    </w:p>
    <w:p w:rsidR="003A2005" w:rsidRPr="003A2005" w:rsidRDefault="003A2005" w:rsidP="003A2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5.2. Порядок информирования потенциальных потребителей государственной услуги:</w:t>
      </w:r>
    </w:p>
    <w:p w:rsidR="003A2005" w:rsidRPr="003A2005" w:rsidRDefault="003A2005" w:rsidP="003A2005">
      <w:pPr>
        <w:autoSpaceDE w:val="0"/>
        <w:autoSpaceDN w:val="0"/>
        <w:adjustRightInd w:val="0"/>
        <w:spacing w:after="115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88"/>
        <w:gridCol w:w="5107"/>
        <w:gridCol w:w="5021"/>
      </w:tblGrid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5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Способ информирования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Состав размещаемой информации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Частота обновления информации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5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1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2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3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5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местах нахождения и контактных телефонах, официальных сайтах, адресах электронной почты </w:t>
            </w:r>
            <w:proofErr w:type="gramStart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органов,  предоставляющих государственные услуги в сфере социальной защиты населения размещаются</w:t>
            </w:r>
            <w:proofErr w:type="gramEnd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на официальном сайте Администрации Курской области  (</w:t>
            </w: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:// adm.rkursk.ru)  в информационно-телекоммуникационной сети  «Интернет»;</w:t>
            </w:r>
          </w:p>
          <w:p w:rsidR="003A2005" w:rsidRPr="003A2005" w:rsidRDefault="003A2005" w:rsidP="003A2005">
            <w:pPr>
              <w:widowControl w:val="0"/>
              <w:tabs>
                <w:tab w:val="left" w:pos="1008"/>
                <w:tab w:val="left" w:pos="1134"/>
                <w:tab w:val="num" w:pos="1474"/>
              </w:tabs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на информационных стендах центров социального обслуживания (дале</w:t>
            </w:r>
            <w:proofErr w:type="gramStart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центры), ОБУ «МФЦ»  и  комитета социального обеспечения Курской области (далее- комитет).</w:t>
            </w:r>
          </w:p>
          <w:p w:rsidR="003A2005" w:rsidRPr="003A2005" w:rsidRDefault="003A2005" w:rsidP="003A2005">
            <w:pPr>
              <w:widowControl w:val="0"/>
              <w:tabs>
                <w:tab w:val="left" w:pos="1008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графике работы  центров, ОБУ «МФЦ»  и комитета сообщаются по телефонам, а также размещаются  на информационной табличке (вывеске) перед входом в здание, в котором располагаются центры, ОБУ «МФЦ» и комитет, либо на информационных стендах центров, ОБУ «МФЦ» и комитета.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информационных стендах в доступных для ознакомления местах, официальном сайте Администрации Курской области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(функций)», региональной государственной информационной системе «Портал государственных и муниципальных услуг (функций) Курской области»  размещается следующая информация:</w:t>
            </w:r>
          </w:p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Регламент предоставления социальной услуги с приложениями и извлечениями из него;</w:t>
            </w:r>
          </w:p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график приема заявителей;</w:t>
            </w:r>
          </w:p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порядок получения консультаций;</w:t>
            </w:r>
          </w:p>
          <w:p w:rsidR="003A2005" w:rsidRPr="003A2005" w:rsidRDefault="003A2005" w:rsidP="003A2005">
            <w:pPr>
              <w:widowControl w:val="0"/>
              <w:tabs>
                <w:tab w:val="left" w:pos="1008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порядок получения государственной услуги в центрах социального обслуживания, ОБУ «МФЦ» и комитете социального обеспечения Курской области;</w:t>
            </w:r>
          </w:p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5)порядок информирования заявителей о ходе предоставления государственной услуги;</w:t>
            </w:r>
          </w:p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6)сведения об услугах, которые являются необходимыми и обязательными для предоставления государственной услуги.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</w:tbl>
    <w:p w:rsidR="003A2005" w:rsidRPr="003A2005" w:rsidRDefault="003A2005" w:rsidP="003A2005">
      <w:pPr>
        <w:tabs>
          <w:tab w:val="left" w:leader="underscore" w:pos="1344"/>
        </w:tabs>
        <w:autoSpaceDE w:val="0"/>
        <w:autoSpaceDN w:val="0"/>
        <w:adjustRightInd w:val="0"/>
        <w:spacing w:after="0" w:line="614" w:lineRule="exact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Раздел  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val="en-US" w:eastAsia="ru-RU"/>
        </w:rPr>
        <w:t>III</w:t>
      </w:r>
    </w:p>
    <w:p w:rsidR="003A2005" w:rsidRPr="003A2005" w:rsidRDefault="003A2005" w:rsidP="003A2005">
      <w:pPr>
        <w:tabs>
          <w:tab w:val="left" w:pos="269"/>
          <w:tab w:val="left" w:leader="underscore" w:pos="105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0"/>
        <w:gridCol w:w="2723"/>
        <w:gridCol w:w="2775"/>
      </w:tblGrid>
      <w:tr w:rsidR="003A2005" w:rsidRPr="003A2005" w:rsidTr="004236A1">
        <w:tc>
          <w:tcPr>
            <w:tcW w:w="10908" w:type="dxa"/>
          </w:tcPr>
          <w:p w:rsidR="003A2005" w:rsidRPr="003A2005" w:rsidRDefault="003A2005" w:rsidP="003A2005">
            <w:p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1. Наименование государственной услуги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3A2005" w:rsidRPr="003A2005" w:rsidRDefault="003A2005" w:rsidP="003A2005">
            <w:pPr>
              <w:tabs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Предоставление социального </w:t>
            </w:r>
            <w:proofErr w:type="gramStart"/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обслуживания</w:t>
            </w:r>
            <w:proofErr w:type="gramEnd"/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 в стационарной форме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80" w:type="dxa"/>
          </w:tcPr>
          <w:p w:rsidR="003A2005" w:rsidRPr="003A2005" w:rsidRDefault="003A2005" w:rsidP="003A2005">
            <w:p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Уникальный номер </w:t>
            </w:r>
          </w:p>
          <w:p w:rsidR="003A2005" w:rsidRPr="003A2005" w:rsidRDefault="003A2005" w:rsidP="003A2005">
            <w:p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по базовому</w:t>
            </w:r>
          </w:p>
          <w:p w:rsidR="003A2005" w:rsidRPr="003A2005" w:rsidRDefault="003A2005" w:rsidP="003A2005">
            <w:p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 xml:space="preserve">(отраслевому) перечню </w:t>
            </w:r>
          </w:p>
        </w:tc>
        <w:tc>
          <w:tcPr>
            <w:tcW w:w="1620" w:type="dxa"/>
          </w:tcPr>
          <w:p w:rsidR="003A2005" w:rsidRPr="003A2005" w:rsidRDefault="003A2005" w:rsidP="003A2005">
            <w:pPr>
              <w:tabs>
                <w:tab w:val="left" w:pos="269"/>
                <w:tab w:val="left" w:leader="underscore" w:pos="105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shd w:val="clear" w:color="auto" w:fill="E7F5FA"/>
                <w:lang w:eastAsia="ru-RU"/>
              </w:rPr>
              <w:t>22030000000000001007100</w:t>
            </w:r>
          </w:p>
        </w:tc>
      </w:tr>
    </w:tbl>
    <w:p w:rsidR="003A2005" w:rsidRPr="003A2005" w:rsidRDefault="003A2005" w:rsidP="003A2005">
      <w:pPr>
        <w:tabs>
          <w:tab w:val="left" w:pos="269"/>
          <w:tab w:val="left" w:leader="underscore" w:pos="105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3A2005" w:rsidRPr="003A2005" w:rsidRDefault="003A2005" w:rsidP="003A2005">
      <w:pPr>
        <w:tabs>
          <w:tab w:val="left" w:pos="269"/>
          <w:tab w:val="left" w:leader="underscore" w:pos="105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3A2005" w:rsidRPr="003A2005" w:rsidRDefault="003A2005" w:rsidP="003A2005">
      <w:pPr>
        <w:tabs>
          <w:tab w:val="left" w:pos="269"/>
          <w:tab w:val="left" w:pos="11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2.</w:t>
      </w:r>
      <w:r w:rsidRPr="003A2005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Категории потребителей государственной услуги</w:t>
      </w:r>
    </w:p>
    <w:p w:rsidR="003A2005" w:rsidRPr="003A2005" w:rsidRDefault="003A2005" w:rsidP="003A2005">
      <w:pPr>
        <w:tabs>
          <w:tab w:val="left" w:pos="269"/>
          <w:tab w:val="left" w:pos="113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</w:pPr>
      <w:r w:rsidRPr="003A2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2005">
        <w:rPr>
          <w:rFonts w:ascii="Times New Roman" w:eastAsia="Times New Roman" w:hAnsi="Times New Roman" w:cs="Times New Roman"/>
          <w:color w:val="000000"/>
          <w:shd w:val="clear" w:color="auto" w:fill="E8F3F7"/>
          <w:lang w:eastAsia="ru-RU"/>
        </w:rPr>
        <w:t>Гражданин при наличии иных обстоятельств, которые ухудшают или способны ухудшить условия его жизнедеятельности, Гражданин полностью или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</w:r>
      <w:r w:rsidRPr="003A2005">
        <w:rPr>
          <w:rFonts w:ascii="Times New Roman" w:eastAsia="Times New Roman" w:hAnsi="Times New Roman" w:cs="Times New Roman"/>
          <w:spacing w:val="-10"/>
          <w:u w:val="single"/>
          <w:lang w:eastAsia="ru-RU"/>
        </w:rPr>
        <w:tab/>
        <w:t xml:space="preserve">    </w:t>
      </w:r>
      <w:r w:rsidRPr="003A2005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 xml:space="preserve"> </w:t>
      </w:r>
    </w:p>
    <w:p w:rsidR="003A2005" w:rsidRPr="003A2005" w:rsidRDefault="003A2005" w:rsidP="003A2005">
      <w:pPr>
        <w:autoSpaceDE w:val="0"/>
        <w:autoSpaceDN w:val="0"/>
        <w:adjustRightInd w:val="0"/>
        <w:spacing w:before="144" w:after="0" w:line="374" w:lineRule="exact"/>
        <w:ind w:right="6730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3. Показатели, характеризующие объем и (или) качество государственной услуги: </w:t>
      </w:r>
    </w:p>
    <w:p w:rsidR="003A2005" w:rsidRPr="003A2005" w:rsidRDefault="003A2005" w:rsidP="003A2005">
      <w:pPr>
        <w:autoSpaceDE w:val="0"/>
        <w:autoSpaceDN w:val="0"/>
        <w:adjustRightInd w:val="0"/>
        <w:spacing w:before="144" w:after="0" w:line="374" w:lineRule="exact"/>
        <w:ind w:right="6730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3.1.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Показатели, характеризующие качество </w:t>
      </w:r>
      <w:proofErr w:type="gramStart"/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государственной</w:t>
      </w:r>
      <w:proofErr w:type="gramEnd"/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услуги</w:t>
      </w:r>
      <w:r w:rsidRPr="003A2005">
        <w:rPr>
          <w:rFonts w:ascii="Times New Roman" w:eastAsia="Times New Roman" w:hAnsi="Times New Roman" w:cs="Times New Roman"/>
          <w:b/>
          <w:bCs/>
          <w:spacing w:val="-10"/>
          <w:vertAlign w:val="superscript"/>
          <w:lang w:eastAsia="ru-RU"/>
        </w:rPr>
        <w:t>3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:</w:t>
      </w:r>
    </w:p>
    <w:p w:rsidR="003A2005" w:rsidRPr="003A2005" w:rsidRDefault="003A2005" w:rsidP="003A2005">
      <w:pPr>
        <w:autoSpaceDE w:val="0"/>
        <w:autoSpaceDN w:val="0"/>
        <w:adjustRightInd w:val="0"/>
        <w:spacing w:after="115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17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5"/>
        <w:gridCol w:w="1402"/>
        <w:gridCol w:w="1421"/>
        <w:gridCol w:w="1392"/>
        <w:gridCol w:w="1411"/>
        <w:gridCol w:w="1411"/>
        <w:gridCol w:w="1411"/>
        <w:gridCol w:w="1037"/>
        <w:gridCol w:w="662"/>
        <w:gridCol w:w="1219"/>
        <w:gridCol w:w="1229"/>
        <w:gridCol w:w="1258"/>
      </w:tblGrid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Уникальный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 реестровой записи</w:t>
            </w:r>
          </w:p>
        </w:tc>
        <w:tc>
          <w:tcPr>
            <w:tcW w:w="421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8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0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ind w:left="43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 качества государственной услуги</w:t>
            </w:r>
          </w:p>
        </w:tc>
        <w:tc>
          <w:tcPr>
            <w:tcW w:w="3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0" w:lineRule="exact"/>
              <w:ind w:left="46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 показателя качества государственной услуги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15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2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ind w:left="29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proofErr w:type="spellStart"/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поОКЕИ</w:t>
            </w:r>
            <w:proofErr w:type="spellEnd"/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tabs>
                <w:tab w:val="left" w:leader="underscore" w:pos="758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2017 год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(очередной финансовый год)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tabs>
                <w:tab w:val="left" w:leader="underscore" w:pos="7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2018 год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  <w:lang w:eastAsia="ru-RU"/>
              </w:rPr>
            </w:pPr>
            <w:proofErr w:type="gramStart"/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(1</w:t>
            </w:r>
            <w:r w:rsidRPr="003A2005">
              <w:rPr>
                <w:rFonts w:ascii="Times New Roman" w:eastAsia="Times New Roman" w:hAnsi="Times New Roman" w:cs="Times New Roman"/>
                <w:spacing w:val="-10"/>
                <w:sz w:val="14"/>
                <w:szCs w:val="14"/>
                <w:lang w:eastAsia="ru-RU"/>
              </w:rPr>
              <w:t>-Й ГОД</w:t>
            </w:r>
            <w:proofErr w:type="gramEnd"/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планового периода)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tabs>
                <w:tab w:val="left" w:leader="underscore" w:pos="758"/>
              </w:tabs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2019 год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(2-й год</w:t>
            </w:r>
            <w:proofErr w:type="gramEnd"/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планового периода)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</w:t>
            </w: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</w:t>
            </w:r>
          </w:p>
        </w:tc>
        <w:tc>
          <w:tcPr>
            <w:tcW w:w="6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00000000003820356522030000000000001007100101</w:t>
            </w: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очно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качества социальных услуг и эффективности их оказания (определяется исходя из </w:t>
            </w: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мероприятий, направленных на совершенствование деятельности организации при предоставлении социального обслуживания)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услугами; возможность для самостоятельного передвижения по территории учреждения социального обслуживания, входа, выхода и перемещения </w:t>
            </w: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информации;</w:t>
            </w:r>
            <w:proofErr w:type="gramEnd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дублирование 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учреждения; дублирование </w:t>
            </w: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</w:t>
            </w:r>
            <w:proofErr w:type="spellStart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сурдоперевода</w:t>
            </w:r>
            <w:proofErr w:type="spellEnd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);</w:t>
            </w:r>
            <w:proofErr w:type="gramEnd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оказание иных видов посторонней помощи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3A2005" w:rsidRPr="003A2005" w:rsidRDefault="003A2005" w:rsidP="003A2005">
      <w:pPr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lastRenderedPageBreak/>
        <w:t>допустимые (возможные) отклонения от уста</w:t>
      </w:r>
      <w:r w:rsidRPr="003A2005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новленных показател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ей качества государственной услуги, в пределах которых государственное задание считается выполненным (процентов)  %</w:t>
      </w:r>
      <w:r w:rsidRPr="003A2005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|</w:t>
      </w:r>
    </w:p>
    <w:p w:rsidR="003A2005" w:rsidRPr="003A2005" w:rsidRDefault="003A2005" w:rsidP="003A2005">
      <w:pPr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3A2005" w:rsidRPr="003A2005" w:rsidRDefault="003A2005" w:rsidP="003A2005">
      <w:pPr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73025" distL="24130" distR="24130" simplePos="0" relativeHeight="251662336" behindDoc="0" locked="0" layoutInCell="1" allowOverlap="1">
                <wp:simplePos x="0" y="0"/>
                <wp:positionH relativeFrom="margin">
                  <wp:posOffset>-68580</wp:posOffset>
                </wp:positionH>
                <wp:positionV relativeFrom="paragraph">
                  <wp:posOffset>219075</wp:posOffset>
                </wp:positionV>
                <wp:extent cx="9662160" cy="2525395"/>
                <wp:effectExtent l="6350" t="13335" r="8890" b="13970"/>
                <wp:wrapTopAndBottom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62160" cy="2525395"/>
                          <a:chOff x="845" y="1200"/>
                          <a:chExt cx="15216" cy="3917"/>
                        </a:xfrm>
                      </wpg:grpSpPr>
                      <wps:wsp>
                        <wps:cNvPr id="1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45" y="1584"/>
                            <a:ext cx="15216" cy="353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44"/>
                                <w:gridCol w:w="1104"/>
                                <w:gridCol w:w="1133"/>
                                <w:gridCol w:w="1133"/>
                                <w:gridCol w:w="1142"/>
                                <w:gridCol w:w="1123"/>
                                <w:gridCol w:w="1037"/>
                                <w:gridCol w:w="931"/>
                                <w:gridCol w:w="566"/>
                                <w:gridCol w:w="960"/>
                                <w:gridCol w:w="941"/>
                                <w:gridCol w:w="941"/>
                                <w:gridCol w:w="941"/>
                                <w:gridCol w:w="941"/>
                                <w:gridCol w:w="979"/>
                              </w:tblGrid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Уникальный</w:t>
                                    </w: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номер реестровой записи</w:t>
                                    </w:r>
                                  </w:p>
                                </w:tc>
                                <w:tc>
                                  <w:tcPr>
                                    <w:tcW w:w="3370" w:type="dxa"/>
                                    <w:gridSpan w:val="3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278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Показатель, характеризующий содержание государственной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2265" w:type="dxa"/>
                                    <w:gridSpan w:val="2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250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Показатель, характеризующий условия (формы)</w:t>
                                    </w: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250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оказания государственной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2534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Показатель объема государственной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2842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Значение показателя объема государственной услуги</w:t>
                                    </w:r>
                                  </w:p>
                                </w:tc>
                                <w:tc>
                                  <w:tcPr>
                                    <w:tcW w:w="2861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326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Среднегодовой размер платы (цена, тариф)</w:t>
                                    </w: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70" w:type="dxa"/>
                                    <w:gridSpan w:val="3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65" w:type="dxa"/>
                                    <w:gridSpan w:val="2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37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1497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ind w:left="202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 xml:space="preserve">единица измерения </w:t>
                                    </w:r>
                                    <w:proofErr w:type="spellStart"/>
                                    <w:r>
                                      <w:rPr>
                                        <w:rStyle w:val="FontStyle33"/>
                                      </w:rPr>
                                      <w:t>поОКЕИ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60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595"/>
                                      </w:tabs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2017 год</w:t>
                                    </w: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(очеред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ной финансо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вый год)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576"/>
                                      </w:tabs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2018 год</w:t>
                                    </w: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Style w:val="FontStyle33"/>
                                      </w:rPr>
                                      <w:t>(1-й год</w:t>
                                    </w:r>
                                    <w:proofErr w:type="gramEnd"/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Style w:val="FontStyle33"/>
                                      </w:rPr>
                                      <w:t>2019 год (2-й год</w:t>
                                    </w:r>
                                    <w:proofErr w:type="gramEnd"/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576"/>
                                      </w:tabs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2017год</w:t>
                                    </w: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(очеред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ной финансо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вый год)</w:t>
                                    </w: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 xml:space="preserve">Руб. 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566"/>
                                      </w:tabs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2018 год</w:t>
                                    </w: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Style w:val="FontStyle33"/>
                                      </w:rPr>
                                      <w:t>(1-й год</w:t>
                                    </w:r>
                                    <w:proofErr w:type="gramEnd"/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  <w:tc>
                                  <w:tcPr>
                                    <w:tcW w:w="979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Style w:val="FontStyle33"/>
                                      </w:rPr>
                                      <w:t>2019 год (2-й год</w:t>
                                    </w:r>
                                    <w:proofErr w:type="gramEnd"/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37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31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код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037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60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79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03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И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15</w:t>
                                    </w: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  <w:r w:rsidRPr="004A2F1C">
                                      <w:rPr>
                                        <w:sz w:val="14"/>
                                        <w:szCs w:val="14"/>
                                      </w:rPr>
                                      <w:t>000</w:t>
                                    </w: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00000003820356522030000000000001007100101</w:t>
                                    </w:r>
                                  </w:p>
                                </w:tc>
                                <w:tc>
                                  <w:tcPr>
                                    <w:tcW w:w="1104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Pr="00B955B1" w:rsidRDefault="003A2005">
                                    <w:pPr>
                                      <w:pStyle w:val="Style27"/>
                                      <w:widowControl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B955B1">
                                      <w:rPr>
                                        <w:sz w:val="20"/>
                                        <w:szCs w:val="20"/>
                                      </w:rPr>
                                      <w:t>очно</w:t>
                                    </w:r>
                                  </w:p>
                                </w:tc>
                                <w:tc>
                                  <w:tcPr>
                                    <w:tcW w:w="1123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3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6F35F2" w:rsidRDefault="003A2005" w:rsidP="006F35F2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 w:rsidRPr="006F35F2">
                                      <w:rPr>
                                        <w:sz w:val="14"/>
                                        <w:szCs w:val="14"/>
                                      </w:rPr>
                                      <w:t>Численность граждан, получивших социальные услуги</w:t>
                                    </w: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6F35F2" w:rsidRDefault="003A2005">
                                    <w:pPr>
                                      <w:pStyle w:val="Style27"/>
                                      <w:widowControl/>
                                      <w:rPr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sz w:val="14"/>
                                        <w:szCs w:val="14"/>
                                      </w:rPr>
                                      <w:t>Чел.</w:t>
                                    </w: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0A29EB" w:rsidRDefault="003A2005">
                                    <w:pPr>
                                      <w:pStyle w:val="Style27"/>
                                      <w:widowControl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792</w:t>
                                    </w: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27313C" w:rsidRDefault="003A2005" w:rsidP="000C51C3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27313C" w:rsidRDefault="003A2005" w:rsidP="000C51C3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27313C" w:rsidRDefault="003A2005" w:rsidP="000C51C3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2874D5" w:rsidRDefault="003A2005" w:rsidP="001C7DC1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  <w:szCs w:val="20"/>
                                      </w:rPr>
                                      <w:t>290590,84</w:t>
                                    </w: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65370E" w:rsidRDefault="003A2005" w:rsidP="002874D5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65370E">
                                      <w:rPr>
                                        <w:sz w:val="20"/>
                                        <w:szCs w:val="20"/>
                                      </w:rPr>
                                      <w:t>284559,62</w:t>
                                    </w:r>
                                  </w:p>
                                </w:tc>
                                <w:tc>
                                  <w:tcPr>
                                    <w:tcW w:w="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Pr="00ED584C" w:rsidRDefault="003A2005" w:rsidP="002874D5">
                                    <w:pPr>
                                      <w:pStyle w:val="Style27"/>
                                      <w:widowControl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ED584C">
                                      <w:rPr>
                                        <w:sz w:val="18"/>
                                        <w:szCs w:val="18"/>
                                      </w:rPr>
                                      <w:t>284559,62</w:t>
                                    </w: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/>
                                  <w:p w:rsidR="003A2005" w:rsidRDefault="003A2005"/>
                                </w:tc>
                                <w:tc>
                                  <w:tcPr>
                                    <w:tcW w:w="110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/>
                                  <w:p w:rsidR="003A2005" w:rsidRDefault="003A2005"/>
                                </w:tc>
                                <w:tc>
                                  <w:tcPr>
                                    <w:tcW w:w="113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/>
                                  <w:p w:rsidR="003A2005" w:rsidRDefault="003A2005"/>
                                </w:tc>
                                <w:tc>
                                  <w:tcPr>
                                    <w:tcW w:w="113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/>
                                  <w:p w:rsidR="003A2005" w:rsidRDefault="003A2005"/>
                                </w:tc>
                                <w:tc>
                                  <w:tcPr>
                                    <w:tcW w:w="1142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/>
                                  <w:p w:rsidR="003A2005" w:rsidRDefault="003A2005"/>
                                </w:tc>
                                <w:tc>
                                  <w:tcPr>
                                    <w:tcW w:w="112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/>
                                  <w:p w:rsidR="003A2005" w:rsidRDefault="003A2005"/>
                                </w:tc>
                                <w:tc>
                                  <w:tcPr>
                                    <w:tcW w:w="103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4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0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37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3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56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60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41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979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</w:tr>
                            </w:tbl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03" y="1200"/>
                            <a:ext cx="6884" cy="25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A2005" w:rsidRDefault="003A2005" w:rsidP="003A2005">
                              <w:pPr>
                                <w:pStyle w:val="Style15"/>
                                <w:widowControl/>
                                <w:spacing w:line="240" w:lineRule="auto"/>
                                <w:rPr>
                                  <w:rStyle w:val="FontStyle3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>3.2. Показатели, характеризующие объем государственной услуги: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32" style="position:absolute;left:0;text-align:left;margin-left:-5.4pt;margin-top:17.25pt;width:760.8pt;height:198.85pt;z-index:251662336;mso-wrap-distance-left:1.9pt;mso-wrap-distance-right:1.9pt;mso-wrap-distance-bottom:5.75pt;mso-position-horizontal-relative:margin" coordorigin="845,1200" coordsize="15216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">
                <v:shape id="Text Box 24" o:spid="_x0000_s1033" type="#_x0000_t202" style="position:absolute;left:845;top:1584;width:15216;height:35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vZcYA&#10;AADbAAAADwAAAGRycy9kb3ducmV2LnhtbESPQUvDQBCF74L/YRnBSzEbeygauy0iCD0I0qTidchO&#10;s4nZ2Zhd29hf3zkUepvhvXnvm+V68r060BjbwAYesxwUcR1sy42BXfX+8AQqJmSLfWAy8E8R1qvb&#10;myUWNhx5S4cyNUpCOBZowKU0FFrH2pHHmIWBWLR9GD0mWcdG2xGPEu57Pc/zhfbYsjQ4HOjNUf1T&#10;/nkDn/uvbjPMP8r0/TurumfXndysMub+bnp9AZVoSlfz5XpjBV9g5RcZQK/O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aRvZcYAAADbAAAADwAAAAAAAAAAAAAAAACYAgAAZHJz&#10;L2Rvd25yZXYueG1sUEsFBgAAAAAEAAQA9QAAAIs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44"/>
                          <w:gridCol w:w="1104"/>
                          <w:gridCol w:w="1133"/>
                          <w:gridCol w:w="1133"/>
                          <w:gridCol w:w="1142"/>
                          <w:gridCol w:w="1123"/>
                          <w:gridCol w:w="1037"/>
                          <w:gridCol w:w="931"/>
                          <w:gridCol w:w="566"/>
                          <w:gridCol w:w="960"/>
                          <w:gridCol w:w="941"/>
                          <w:gridCol w:w="941"/>
                          <w:gridCol w:w="941"/>
                          <w:gridCol w:w="941"/>
                          <w:gridCol w:w="979"/>
                        </w:tblGrid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Уникальный</w:t>
                              </w: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номер реестровой записи</w:t>
                              </w:r>
                            </w:p>
                          </w:tc>
                          <w:tc>
                            <w:tcPr>
                              <w:tcW w:w="3370" w:type="dxa"/>
                              <w:gridSpan w:val="3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ind w:left="278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Показатель, характеризующий содержание государственной услуги</w:t>
                              </w:r>
                            </w:p>
                          </w:tc>
                          <w:tc>
                            <w:tcPr>
                              <w:tcW w:w="2265" w:type="dxa"/>
                              <w:gridSpan w:val="2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ind w:left="250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Показатель, характеризующий условия (формы)</w:t>
                              </w: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ind w:left="250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оказания государственной услуги</w:t>
                              </w:r>
                            </w:p>
                          </w:tc>
                          <w:tc>
                            <w:tcPr>
                              <w:tcW w:w="2534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Показатель объема государственной услуги</w:t>
                              </w:r>
                            </w:p>
                          </w:tc>
                          <w:tc>
                            <w:tcPr>
                              <w:tcW w:w="2842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Значение показателя объема государственной услуги</w:t>
                              </w:r>
                            </w:p>
                          </w:tc>
                          <w:tc>
                            <w:tcPr>
                              <w:tcW w:w="2861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ind w:left="326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Среднегодовой размер платы (цена, тариф)</w:t>
                              </w: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3370" w:type="dxa"/>
                              <w:gridSpan w:val="3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2265" w:type="dxa"/>
                              <w:gridSpan w:val="2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037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теля</w:t>
                              </w:r>
                            </w:p>
                          </w:tc>
                          <w:tc>
                            <w:tcPr>
                              <w:tcW w:w="1497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ind w:left="202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 xml:space="preserve">единица измерения </w:t>
                              </w:r>
                              <w:proofErr w:type="spellStart"/>
                              <w:r>
                                <w:rPr>
                                  <w:rStyle w:val="FontStyle33"/>
                                </w:rPr>
                                <w:t>поОКЕИ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60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tabs>
                                  <w:tab w:val="left" w:leader="underscore" w:pos="595"/>
                                </w:tabs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2017 год</w:t>
                              </w: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(очеред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ной финансо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вый год)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tabs>
                                  <w:tab w:val="left" w:leader="underscore" w:pos="576"/>
                                </w:tabs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2018 год</w:t>
                              </w: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proofErr w:type="gramStart"/>
                              <w:r>
                                <w:rPr>
                                  <w:rStyle w:val="FontStyle33"/>
                                </w:rPr>
                                <w:t>(1-й год</w:t>
                              </w:r>
                              <w:proofErr w:type="gramEnd"/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proofErr w:type="gramStart"/>
                              <w:r>
                                <w:rPr>
                                  <w:rStyle w:val="FontStyle33"/>
                                </w:rPr>
                                <w:t>2019 год (2-й год</w:t>
                              </w:r>
                              <w:proofErr w:type="gramEnd"/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tabs>
                                  <w:tab w:val="left" w:leader="underscore" w:pos="576"/>
                                </w:tabs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2017год</w:t>
                              </w: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(очеред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ной финансо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вый год)</w:t>
                              </w: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 xml:space="preserve">Руб. </w:t>
                              </w:r>
                            </w:p>
                          </w:tc>
                          <w:tc>
                            <w:tcPr>
                              <w:tcW w:w="94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tabs>
                                  <w:tab w:val="left" w:leader="underscore" w:pos="566"/>
                                </w:tabs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2018 год</w:t>
                              </w: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proofErr w:type="gramStart"/>
                              <w:r>
                                <w:rPr>
                                  <w:rStyle w:val="FontStyle33"/>
                                </w:rPr>
                                <w:t>(1-й год</w:t>
                              </w:r>
                              <w:proofErr w:type="gramEnd"/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  <w:tc>
                            <w:tcPr>
                              <w:tcW w:w="979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proofErr w:type="gramStart"/>
                              <w:r>
                                <w:rPr>
                                  <w:rStyle w:val="FontStyle33"/>
                                </w:rPr>
                                <w:t>2019 год (2-й год</w:t>
                              </w:r>
                              <w:proofErr w:type="gramEnd"/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037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31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</w:t>
                              </w:r>
                            </w:p>
                          </w:tc>
                          <w:tc>
                            <w:tcPr>
                              <w:tcW w:w="566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код</w:t>
                              </w: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79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показателя)</w:t>
                              </w:r>
                            </w:p>
                          </w:tc>
                          <w:tc>
                            <w:tcPr>
                              <w:tcW w:w="1037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3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566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60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41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979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3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15</w:t>
                              </w: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  <w:r w:rsidRPr="004A2F1C">
                                <w:rPr>
                                  <w:sz w:val="14"/>
                                  <w:szCs w:val="14"/>
                                </w:rPr>
                                <w:t>000</w:t>
                              </w:r>
                              <w:r>
                                <w:rPr>
                                  <w:sz w:val="14"/>
                                  <w:szCs w:val="14"/>
                                </w:rPr>
                                <w:t>00000003820356522030000000000001007100101</w:t>
                              </w:r>
                            </w:p>
                          </w:tc>
                          <w:tc>
                            <w:tcPr>
                              <w:tcW w:w="1104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42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Pr="00B955B1" w:rsidRDefault="003A2005">
                              <w:pPr>
                                <w:pStyle w:val="Style27"/>
                                <w:widowControl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955B1">
                                <w:rPr>
                                  <w:sz w:val="20"/>
                                  <w:szCs w:val="20"/>
                                </w:rPr>
                                <w:t>очно</w:t>
                              </w:r>
                            </w:p>
                          </w:tc>
                          <w:tc>
                            <w:tcPr>
                              <w:tcW w:w="1123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03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6F35F2" w:rsidRDefault="003A2005" w:rsidP="006F35F2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6F35F2">
                                <w:rPr>
                                  <w:sz w:val="14"/>
                                  <w:szCs w:val="14"/>
                                </w:rPr>
                                <w:t>Численность граждан, получивших социальные услуги</w:t>
                              </w: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6F35F2" w:rsidRDefault="003A2005">
                              <w:pPr>
                                <w:pStyle w:val="Style27"/>
                                <w:widowControl/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</w:rPr>
                                <w:t>Чел.</w:t>
                              </w: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0A29EB" w:rsidRDefault="003A2005">
                              <w:pPr>
                                <w:pStyle w:val="Style27"/>
                                <w:widowControl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792</w:t>
                              </w: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27313C" w:rsidRDefault="003A2005" w:rsidP="000C51C3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27313C" w:rsidRDefault="003A2005" w:rsidP="000C51C3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27313C" w:rsidRDefault="003A2005" w:rsidP="000C51C3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2874D5" w:rsidRDefault="003A2005" w:rsidP="001C7DC1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290590,84</w:t>
                              </w: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65370E" w:rsidRDefault="003A2005" w:rsidP="002874D5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65370E">
                                <w:rPr>
                                  <w:sz w:val="20"/>
                                  <w:szCs w:val="20"/>
                                </w:rPr>
                                <w:t>284559,62</w:t>
                              </w:r>
                            </w:p>
                          </w:tc>
                          <w:tc>
                            <w:tcPr>
                              <w:tcW w:w="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Pr="00ED584C" w:rsidRDefault="003A2005" w:rsidP="002874D5">
                              <w:pPr>
                                <w:pStyle w:val="Style27"/>
                                <w:widowControl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D584C">
                                <w:rPr>
                                  <w:sz w:val="18"/>
                                  <w:szCs w:val="18"/>
                                </w:rPr>
                                <w:t>284559,62</w:t>
                              </w: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/>
                            <w:p w:rsidR="003A2005" w:rsidRDefault="003A2005"/>
                          </w:tc>
                          <w:tc>
                            <w:tcPr>
                              <w:tcW w:w="110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/>
                            <w:p w:rsidR="003A2005" w:rsidRDefault="003A2005"/>
                          </w:tc>
                          <w:tc>
                            <w:tcPr>
                              <w:tcW w:w="113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/>
                            <w:p w:rsidR="003A2005" w:rsidRDefault="003A2005"/>
                          </w:tc>
                          <w:tc>
                            <w:tcPr>
                              <w:tcW w:w="113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/>
                            <w:p w:rsidR="003A2005" w:rsidRDefault="003A2005"/>
                          </w:tc>
                          <w:tc>
                            <w:tcPr>
                              <w:tcW w:w="1142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/>
                            <w:p w:rsidR="003A2005" w:rsidRDefault="003A2005"/>
                          </w:tc>
                          <w:tc>
                            <w:tcPr>
                              <w:tcW w:w="112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/>
                            <w:p w:rsidR="003A2005" w:rsidRDefault="003A2005"/>
                          </w:tc>
                          <w:tc>
                            <w:tcPr>
                              <w:tcW w:w="103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4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0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037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3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56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60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41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979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</w:tr>
                      </w:tbl>
                    </w:txbxContent>
                  </v:textbox>
                </v:shape>
                <v:shape id="Text Box 25" o:spid="_x0000_s1034" type="#_x0000_t202" style="position:absolute;left:903;top:1200;width:6884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jK/sMA&#10;AADbAAAADwAAAGRycy9kb3ducmV2LnhtbERPTWvCQBC9F/wPywhepG7qodTUVUQoeBCkieJ1yI7Z&#10;xOxszK4a/fXdQqG3ebzPmS9724gbdb5yrOBtkoAgLpyuuFSwz79eP0D4gKyxcUwKHuRhuRi8zDHV&#10;7s7fdMtCKWII+xQVmBDaVEpfGLLoJ64ljtzJdRZDhF0pdYf3GG4bOU2Sd2mx4thgsKW1oeKcXa2C&#10;3elQb9rpNgvHyzivZ6Z+mnGu1GjYrz5BBOrDv/jPvdFx/gx+f4kH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jK/sMAAADbAAAADwAAAAAAAAAAAAAAAACYAgAAZHJzL2Rv&#10;d25yZXYueG1sUEsFBgAAAAAEAAQA9QAAAIgDAAAAAA==&#10;" filled="f" strokecolor="white" strokeweight="0">
                  <v:textbox inset="0,0,0,0">
                    <w:txbxContent>
                      <w:p w:rsidR="003A2005" w:rsidRDefault="003A2005" w:rsidP="003A2005">
                        <w:pPr>
                          <w:pStyle w:val="Style15"/>
                          <w:widowControl/>
                          <w:spacing w:line="240" w:lineRule="auto"/>
                          <w:rPr>
                            <w:rStyle w:val="FontStyle34"/>
                          </w:rPr>
                        </w:pPr>
                        <w:r>
                          <w:rPr>
                            <w:rStyle w:val="FontStyle34"/>
                          </w:rPr>
                          <w:t>3.2. Показатели, характеризующие объем государственной услуги: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3A2005" w:rsidRPr="003A2005" w:rsidRDefault="003A2005" w:rsidP="003A2005">
      <w:pPr>
        <w:autoSpaceDE w:val="0"/>
        <w:autoSpaceDN w:val="0"/>
        <w:adjustRightInd w:val="0"/>
        <w:spacing w:before="10" w:after="0" w:line="317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Допустимые (возможные) отклонения от уста</w:t>
      </w:r>
      <w:r w:rsidRPr="003A2005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новленных показател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ей объема государственной услуги, в пределах которых государственное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br/>
        <w:t>задание считается выполненным (процентов)    4%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ab/>
      </w:r>
    </w:p>
    <w:p w:rsidR="003A2005" w:rsidRPr="003A2005" w:rsidRDefault="003A2005" w:rsidP="003A2005">
      <w:pPr>
        <w:autoSpaceDE w:val="0"/>
        <w:autoSpaceDN w:val="0"/>
        <w:adjustRightInd w:val="0"/>
        <w:spacing w:before="221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3A2005" w:rsidRPr="003A2005" w:rsidRDefault="003A2005" w:rsidP="003A2005">
      <w:pPr>
        <w:autoSpaceDE w:val="0"/>
        <w:autoSpaceDN w:val="0"/>
        <w:adjustRightInd w:val="0"/>
        <w:spacing w:after="115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521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7"/>
        <w:gridCol w:w="1968"/>
        <w:gridCol w:w="1709"/>
        <w:gridCol w:w="1882"/>
        <w:gridCol w:w="7670"/>
      </w:tblGrid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7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ind w:left="6182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Нормативны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\ правовой акт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вид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принявший орган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дата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номер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ind w:left="3053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наименование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1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2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3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4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ind w:left="3667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5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Курской области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20.12.2014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811-па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утверждении размера платы за предоставление социальных услуг населению Курской области и Порядка ее взимания 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Курской области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27.11.2014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772-па</w:t>
            </w:r>
          </w:p>
        </w:tc>
        <w:tc>
          <w:tcPr>
            <w:tcW w:w="7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Порядке утверждения тарифов на социальные услуги на основании </w:t>
            </w:r>
            <w:proofErr w:type="spellStart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подушевых</w:t>
            </w:r>
            <w:proofErr w:type="spellEnd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нормативов финансирования социальных услуг</w:t>
            </w:r>
          </w:p>
        </w:tc>
      </w:tr>
    </w:tbl>
    <w:p w:rsidR="003A2005" w:rsidRPr="003A2005" w:rsidRDefault="003A2005" w:rsidP="003A2005">
      <w:pPr>
        <w:autoSpaceDE w:val="0"/>
        <w:autoSpaceDN w:val="0"/>
        <w:adjustRightInd w:val="0"/>
        <w:spacing w:before="230" w:after="0" w:line="240" w:lineRule="auto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5. Порядок оказания государственной услуги</w:t>
      </w:r>
    </w:p>
    <w:p w:rsidR="003A2005" w:rsidRPr="003A2005" w:rsidRDefault="003A2005" w:rsidP="003A20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5.1. Нормативные правовые акты, регулирующие порядок оказания государственной услуги</w:t>
      </w:r>
    </w:p>
    <w:p w:rsidR="003A2005" w:rsidRPr="003A2005" w:rsidRDefault="003A2005" w:rsidP="003A2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00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28 декабря 2013 года № 442-ФЗ «Об основах социального обслуживания граждан  в Российской Федерации»</w:t>
      </w:r>
    </w:p>
    <w:p w:rsidR="003A2005" w:rsidRPr="003A2005" w:rsidRDefault="003A2005" w:rsidP="003A2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Постановление Администрации Курской области от 31.03.2015 N 173-па</w:t>
      </w:r>
      <w:r w:rsidRPr="003A20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"Об утверждении порядка предоставления социальных услуг поставщиками социальных услуг"</w:t>
      </w:r>
      <w:r w:rsidRPr="003A20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(наименование, номер и дата нормативного правового акта) </w:t>
      </w:r>
    </w:p>
    <w:p w:rsidR="003A2005" w:rsidRPr="003A2005" w:rsidRDefault="003A2005" w:rsidP="003A20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5.2. Порядок информирования потенциальных потребителей государственной услуги:</w:t>
      </w:r>
    </w:p>
    <w:p w:rsidR="003A2005" w:rsidRPr="003A2005" w:rsidRDefault="003A2005" w:rsidP="003A2005">
      <w:pPr>
        <w:autoSpaceDE w:val="0"/>
        <w:autoSpaceDN w:val="0"/>
        <w:adjustRightInd w:val="0"/>
        <w:spacing w:after="115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88"/>
        <w:gridCol w:w="5107"/>
        <w:gridCol w:w="5021"/>
      </w:tblGrid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5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Способ информирования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Состав размещаемой информации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Частота обновления информации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5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1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2</w:t>
            </w: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3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5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 местах нахождения и контактных телефонах, официальных сайтах, адресах электронной почты </w:t>
            </w:r>
            <w:proofErr w:type="gramStart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органов,  предоставляющих государственные услуги в сфере социальной защиты населения размещаются</w:t>
            </w:r>
            <w:proofErr w:type="gramEnd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на официальном сайте Администрации Курской области  (</w:t>
            </w: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:// adm.rkursk.ru)  в информационно-телекоммуникационной сети  «Интернет»;</w:t>
            </w:r>
          </w:p>
          <w:p w:rsidR="003A2005" w:rsidRPr="003A2005" w:rsidRDefault="003A2005" w:rsidP="003A2005">
            <w:pPr>
              <w:widowControl w:val="0"/>
              <w:tabs>
                <w:tab w:val="left" w:pos="1008"/>
                <w:tab w:val="left" w:pos="1134"/>
                <w:tab w:val="num" w:pos="1474"/>
              </w:tabs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на информационных стендах центров социального обслуживания (дале</w:t>
            </w:r>
            <w:proofErr w:type="gramStart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е-</w:t>
            </w:r>
            <w:proofErr w:type="gramEnd"/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центры), ОБУ «МФЦ»  и  комитета социального обеспечения Курской области (далее- комитет).</w:t>
            </w:r>
          </w:p>
          <w:p w:rsidR="003A2005" w:rsidRPr="003A2005" w:rsidRDefault="003A2005" w:rsidP="003A2005">
            <w:pPr>
              <w:widowControl w:val="0"/>
              <w:tabs>
                <w:tab w:val="left" w:pos="1008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графике работы  центров, ОБУ «МФЦ»  и комитета сообщаются по телефонам, а также размещаются  на информационной табличке (вывеске) перед входом в здание, в котором располагаются центры, ОБУ «МФЦ» и комитет, либо на информационных стендах центров, ОБУ «МФЦ» и комитета.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информационных стендах в доступных для ознакомления местах, официальном сайте Администрации Курской области в информационно-телекоммуникационной сети «Интернет», в федеральной государственной информационной системе «Единый портал государственных и муниципальных услуг (функций)», региональной государственной информационной системе «Портал государственных и муниципальных услуг (функций) Курской области»  размещается следующая информация:</w:t>
            </w:r>
          </w:p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Регламент предоставления социальной услуги с приложениями и извлечениями из него;</w:t>
            </w:r>
          </w:p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график приема заявителей;</w:t>
            </w:r>
          </w:p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порядок получения консультаций;</w:t>
            </w:r>
          </w:p>
          <w:p w:rsidR="003A2005" w:rsidRPr="003A2005" w:rsidRDefault="003A2005" w:rsidP="003A2005">
            <w:pPr>
              <w:widowControl w:val="0"/>
              <w:tabs>
                <w:tab w:val="left" w:pos="1008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порядок получения государственной услуги в центрах социального обслуживания, ОБУ «МФЦ» и комитете социального обеспечения Курской области;</w:t>
            </w:r>
          </w:p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5)порядок информирования заявителей о ходе предоставления государственной услуги;</w:t>
            </w:r>
          </w:p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72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6)сведения об услугах, которые являются необходимыми и обязательными для предоставления государственной услуги.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необходимости</w:t>
            </w:r>
          </w:p>
        </w:tc>
      </w:tr>
    </w:tbl>
    <w:p w:rsidR="003A2005" w:rsidRPr="003A2005" w:rsidRDefault="003A2005" w:rsidP="003A2005">
      <w:pPr>
        <w:tabs>
          <w:tab w:val="left" w:leader="underscore" w:pos="8304"/>
        </w:tabs>
        <w:autoSpaceDE w:val="0"/>
        <w:autoSpaceDN w:val="0"/>
        <w:adjustRightInd w:val="0"/>
        <w:spacing w:before="58" w:after="0" w:line="461" w:lineRule="exact"/>
        <w:ind w:left="5318" w:right="5472"/>
        <w:jc w:val="center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Часть 2. Сведения о выполняемых работах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br/>
        <w:t>Раздел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ab/>
      </w:r>
    </w:p>
    <w:tbl>
      <w:tblPr>
        <w:tblpPr w:leftFromText="180" w:rightFromText="180" w:vertAnchor="text" w:tblpX="13714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</w:tblGrid>
      <w:tr w:rsidR="003A2005" w:rsidRPr="003A2005" w:rsidTr="004236A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560" w:type="dxa"/>
          </w:tcPr>
          <w:p w:rsidR="003A2005" w:rsidRPr="003A2005" w:rsidRDefault="003A2005" w:rsidP="003A2005">
            <w:pPr>
              <w:tabs>
                <w:tab w:val="left" w:pos="269"/>
                <w:tab w:val="left" w:leader="underscore" w:pos="10723"/>
                <w:tab w:val="left" w:pos="11798"/>
              </w:tabs>
              <w:autoSpaceDE w:val="0"/>
              <w:autoSpaceDN w:val="0"/>
              <w:adjustRightInd w:val="0"/>
              <w:spacing w:after="0" w:line="461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</w:p>
        </w:tc>
      </w:tr>
    </w:tbl>
    <w:p w:rsidR="003A2005" w:rsidRPr="003A2005" w:rsidRDefault="003A2005" w:rsidP="003A2005">
      <w:pPr>
        <w:tabs>
          <w:tab w:val="left" w:pos="269"/>
          <w:tab w:val="left" w:leader="underscore" w:pos="10723"/>
          <w:tab w:val="left" w:pos="11798"/>
        </w:tabs>
        <w:autoSpaceDE w:val="0"/>
        <w:autoSpaceDN w:val="0"/>
        <w:adjustRightInd w:val="0"/>
        <w:spacing w:after="0" w:line="461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1.</w:t>
      </w:r>
      <w:r w:rsidRPr="003A2005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Наименование работы 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ab/>
      </w:r>
      <w:r w:rsidRPr="003A2005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proofErr w:type="gramStart"/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Уникальный</w:t>
      </w:r>
      <w:proofErr w:type="gramEnd"/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</w:t>
      </w:r>
    </w:p>
    <w:p w:rsidR="003A2005" w:rsidRPr="003A2005" w:rsidRDefault="003A2005" w:rsidP="003A2005">
      <w:pPr>
        <w:tabs>
          <w:tab w:val="left" w:pos="269"/>
          <w:tab w:val="left" w:leader="underscore" w:pos="10723"/>
          <w:tab w:val="left" w:pos="11798"/>
        </w:tabs>
        <w:autoSpaceDE w:val="0"/>
        <w:autoSpaceDN w:val="0"/>
        <w:adjustRightInd w:val="0"/>
        <w:spacing w:after="0" w:line="461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номер</w:t>
      </w:r>
    </w:p>
    <w:p w:rsidR="003A2005" w:rsidRPr="003A2005" w:rsidRDefault="003A2005" w:rsidP="003A2005">
      <w:pPr>
        <w:tabs>
          <w:tab w:val="left" w:leader="underscore" w:pos="10723"/>
          <w:tab w:val="left" w:pos="125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ab/>
      </w:r>
      <w:r w:rsidRPr="003A2005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 xml:space="preserve">                           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по базовому</w:t>
      </w:r>
    </w:p>
    <w:p w:rsidR="003A2005" w:rsidRPr="003A2005" w:rsidRDefault="003A2005" w:rsidP="003A2005">
      <w:pPr>
        <w:tabs>
          <w:tab w:val="left" w:pos="269"/>
          <w:tab w:val="left" w:leader="underscore" w:pos="10733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2.</w:t>
      </w:r>
      <w:r w:rsidRPr="003A2005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Категории потребителей работы 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ab/>
        <w:t xml:space="preserve">       (отраслевому) перечню</w:t>
      </w:r>
    </w:p>
    <w:p w:rsidR="003A2005" w:rsidRPr="003A2005" w:rsidRDefault="003A2005" w:rsidP="003A2005">
      <w:pPr>
        <w:autoSpaceDE w:val="0"/>
        <w:autoSpaceDN w:val="0"/>
        <w:adjustRightInd w:val="0"/>
        <w:spacing w:before="192" w:after="0" w:line="326" w:lineRule="exact"/>
        <w:ind w:right="8458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3.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Показатели, характеризующие объем и (или) качество работы: 3</w:t>
      </w:r>
      <w:r w:rsidRPr="003A2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Показатели, характеризующие качество работы</w:t>
      </w:r>
      <w:r w:rsidRPr="003A2005">
        <w:rPr>
          <w:rFonts w:ascii="Times New Roman" w:eastAsia="Times New Roman" w:hAnsi="Times New Roman" w:cs="Times New Roman"/>
          <w:b/>
          <w:bCs/>
          <w:spacing w:val="-10"/>
          <w:vertAlign w:val="superscript"/>
          <w:lang w:eastAsia="ru-RU"/>
        </w:rPr>
        <w:t>5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:</w:t>
      </w:r>
    </w:p>
    <w:p w:rsidR="003A2005" w:rsidRPr="003A2005" w:rsidRDefault="003A2005" w:rsidP="003A2005">
      <w:pPr>
        <w:autoSpaceDE w:val="0"/>
        <w:autoSpaceDN w:val="0"/>
        <w:adjustRightInd w:val="0"/>
        <w:spacing w:after="202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44"/>
        <w:gridCol w:w="1382"/>
        <w:gridCol w:w="1411"/>
        <w:gridCol w:w="1430"/>
        <w:gridCol w:w="1402"/>
        <w:gridCol w:w="1421"/>
        <w:gridCol w:w="1421"/>
        <w:gridCol w:w="1037"/>
        <w:gridCol w:w="653"/>
        <w:gridCol w:w="1238"/>
        <w:gridCol w:w="1219"/>
        <w:gridCol w:w="1238"/>
      </w:tblGrid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Уникальный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 реестровой записи</w:t>
            </w:r>
          </w:p>
        </w:tc>
        <w:tc>
          <w:tcPr>
            <w:tcW w:w="422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2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Показатель качества работы</w:t>
            </w:r>
          </w:p>
        </w:tc>
        <w:tc>
          <w:tcPr>
            <w:tcW w:w="36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Значение показателя качества работы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22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82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0" w:lineRule="exact"/>
              <w:ind w:left="298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единица измерения </w:t>
            </w:r>
            <w:proofErr w:type="spellStart"/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поОКЕИ</w:t>
            </w:r>
            <w:proofErr w:type="spellEnd"/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     год (очередной финансовый год)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tabs>
                <w:tab w:val="left" w:leader="underscore" w:pos="749"/>
              </w:tabs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ab/>
              <w:t>год</w:t>
            </w: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(1-й год</w:t>
            </w:r>
            <w:proofErr w:type="gramEnd"/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планового периода)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     год (2-й год</w:t>
            </w:r>
            <w:proofErr w:type="gramEnd"/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планового периода)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4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9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наимено</w:t>
            </w: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softHyphen/>
              <w:t>вание</w:t>
            </w:r>
          </w:p>
        </w:tc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код</w:t>
            </w: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(наименование показателя)</w:t>
            </w: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2005" w:rsidRPr="003A2005" w:rsidRDefault="003A2005" w:rsidP="003A2005">
      <w:pPr>
        <w:tabs>
          <w:tab w:val="left" w:pos="5213"/>
        </w:tabs>
        <w:autoSpaceDE w:val="0"/>
        <w:autoSpaceDN w:val="0"/>
        <w:adjustRightInd w:val="0"/>
        <w:spacing w:before="163" w:after="0" w:line="250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proofErr w:type="gramStart"/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допустимые (возможные) откл</w:t>
      </w:r>
      <w:r w:rsidRPr="003A2005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онения от установленн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ых показателей качества работы, в пределах которых государственное задание считается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br/>
        <w:t>выполненным (процентов)     |</w:t>
      </w:r>
      <w:r w:rsidRPr="003A2005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~~]</w:t>
      </w:r>
      <w:r>
        <w:rPr>
          <w:rFonts w:ascii="Times New Roman" w:eastAsia="Times New Roman" w:hAnsi="Times New Roman" w:cs="Times New Roman"/>
          <w:b/>
          <w:bCs/>
          <w:noProof/>
          <w:spacing w:val="-10"/>
          <w:lang w:eastAsia="ru-RU"/>
        </w:rPr>
        <mc:AlternateContent>
          <mc:Choice Requires="wpg">
            <w:drawing>
              <wp:anchor distT="0" distB="115570" distL="24130" distR="2413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643745" cy="1822450"/>
                <wp:effectExtent l="8255" t="6350" r="6350" b="9525"/>
                <wp:wrapTopAndBottom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43745" cy="1822450"/>
                          <a:chOff x="826" y="1162"/>
                          <a:chExt cx="15187" cy="2870"/>
                        </a:xfrm>
                      </wpg:grpSpPr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26" y="1642"/>
                            <a:ext cx="15187" cy="239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325"/>
                                <w:gridCol w:w="1296"/>
                                <w:gridCol w:w="1334"/>
                                <w:gridCol w:w="1315"/>
                                <w:gridCol w:w="1315"/>
                                <w:gridCol w:w="1315"/>
                                <w:gridCol w:w="1056"/>
                                <w:gridCol w:w="1018"/>
                                <w:gridCol w:w="662"/>
                                <w:gridCol w:w="1142"/>
                                <w:gridCol w:w="1123"/>
                                <w:gridCol w:w="1133"/>
                                <w:gridCol w:w="1152"/>
                              </w:tblGrid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25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Уникальный</w:t>
                                    </w: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номер реестровой записи</w:t>
                                    </w:r>
                                  </w:p>
                                </w:tc>
                                <w:tc>
                                  <w:tcPr>
                                    <w:tcW w:w="3945" w:type="dxa"/>
                                    <w:gridSpan w:val="3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Показатель, характеризующий содержание работы (по справочникам)</w:t>
                                    </w:r>
                                  </w:p>
                                </w:tc>
                                <w:tc>
                                  <w:tcPr>
                                    <w:tcW w:w="2630" w:type="dxa"/>
                                    <w:gridSpan w:val="2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Показатель, характеризующий условия (</w:t>
                                    </w:r>
                                    <w:proofErr w:type="spellStart"/>
                                    <w:r>
                                      <w:rPr>
                                        <w:rStyle w:val="FontStyle33"/>
                                      </w:rPr>
                                      <w:t>фоомы</w:t>
                                    </w:r>
                                    <w:proofErr w:type="spellEnd"/>
                                    <w:r>
                                      <w:rPr>
                                        <w:rStyle w:val="FontStyle33"/>
                                      </w:rPr>
                                      <w:t>) выполнения работы</w:t>
                                    </w:r>
                                  </w:p>
                                </w:tc>
                                <w:tc>
                                  <w:tcPr>
                                    <w:tcW w:w="3878" w:type="dxa"/>
                                    <w:gridSpan w:val="4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ind w:left="691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Показатель объема работы</w:t>
                                    </w:r>
                                  </w:p>
                                </w:tc>
                                <w:tc>
                                  <w:tcPr>
                                    <w:tcW w:w="3408" w:type="dxa"/>
                                    <w:gridSpan w:val="3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Значение показателя объема работы</w:t>
                                    </w: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25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45" w:type="dxa"/>
                                    <w:gridSpan w:val="3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630" w:type="dxa"/>
                                    <w:gridSpan w:val="2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56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 показа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теля</w:t>
                                    </w:r>
                                  </w:p>
                                </w:tc>
                                <w:tc>
                                  <w:tcPr>
                                    <w:tcW w:w="1680" w:type="dxa"/>
                                    <w:gridSpan w:val="2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ind w:left="288"/>
                                      <w:jc w:val="lef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единица измерения</w:t>
                                    </w:r>
                                  </w:p>
                                </w:tc>
                                <w:tc>
                                  <w:tcPr>
                                    <w:tcW w:w="1142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описание работы</w:t>
                                    </w:r>
                                  </w:p>
                                </w:tc>
                                <w:tc>
                                  <w:tcPr>
                                    <w:tcW w:w="1123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      год (очередной финансовый год)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672"/>
                                      </w:tabs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tab/>
                                      <w:t>год</w:t>
                                    </w: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Style w:val="FontStyle33"/>
                                      </w:rPr>
                                      <w:t>(1-й год</w:t>
                                    </w:r>
                                    <w:proofErr w:type="gramEnd"/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  <w:tc>
                                  <w:tcPr>
                                    <w:tcW w:w="1152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tabs>
                                        <w:tab w:val="left" w:leader="underscore" w:pos="662"/>
                                      </w:tabs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20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tab/>
                                      <w:t>год</w:t>
                                    </w: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Style w:val="FontStyle33"/>
                                      </w:rPr>
                                      <w:t>(2-й год</w:t>
                                    </w:r>
                                    <w:proofErr w:type="gramEnd"/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9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планового периода)</w:t>
                                    </w: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25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56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18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наимено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softHyphen/>
                                      <w:t>вание</w:t>
                                    </w:r>
                                  </w:p>
                                </w:tc>
                                <w:tc>
                                  <w:tcPr>
                                    <w:tcW w:w="662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код</w:t>
                                    </w:r>
                                  </w:p>
                                </w:tc>
                                <w:tc>
                                  <w:tcPr>
                                    <w:tcW w:w="1142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2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2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25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(наименование</w:t>
                                    </w:r>
                                    <w:proofErr w:type="gramStart"/>
                                    <w:r>
                                      <w:rPr>
                                        <w:rStyle w:val="FontStyle33"/>
                                        <w:vertAlign w:val="superscript"/>
                                      </w:rPr>
                                      <w:t>1</w:t>
                                    </w:r>
                                    <w:proofErr w:type="gramEnd"/>
                                    <w:r>
                                      <w:rPr>
                                        <w:rStyle w:val="FontStyle33"/>
                                        <w:vertAlign w:val="superscript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Style w:val="FontStyle33"/>
                                      </w:rPr>
                                      <w:t>показателя")</w:t>
                                    </w:r>
                                  </w:p>
                                </w:tc>
                                <w:tc>
                                  <w:tcPr>
                                    <w:tcW w:w="13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Style w:val="FontStyle33"/>
                                      </w:rPr>
                                      <w:t>(наименование показателя!</w:t>
                                    </w:r>
                                    <w:proofErr w:type="gramEnd"/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(наименование показателя)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018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62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2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152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50" w:lineRule="exact"/>
                                      <w:rPr>
                                        <w:rStyle w:val="FontStyle33"/>
                                      </w:rPr>
                                    </w:pP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2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129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13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6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  <w:spacing w:val="10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  <w:spacing w:val="10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115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0"/>
                                      <w:widowControl/>
                                      <w:spacing w:line="240" w:lineRule="auto"/>
                                      <w:rPr>
                                        <w:rStyle w:val="FontStyle33"/>
                                      </w:rPr>
                                    </w:pPr>
                                    <w:r>
                                      <w:rPr>
                                        <w:rStyle w:val="FontStyle33"/>
                                      </w:rPr>
                                      <w:t>13</w:t>
                                    </w: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25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96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34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15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15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15" w:type="dxa"/>
                                    <w:vMerge w:val="restart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nil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6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5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25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/>
                                  <w:p w:rsidR="003A2005" w:rsidRDefault="003A2005"/>
                                </w:tc>
                                <w:tc>
                                  <w:tcPr>
                                    <w:tcW w:w="1296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/>
                                  <w:p w:rsidR="003A2005" w:rsidRDefault="003A2005"/>
                                </w:tc>
                                <w:tc>
                                  <w:tcPr>
                                    <w:tcW w:w="1334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/>
                                  <w:p w:rsidR="003A2005" w:rsidRDefault="003A2005"/>
                                </w:tc>
                                <w:tc>
                                  <w:tcPr>
                                    <w:tcW w:w="1315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/>
                                  <w:p w:rsidR="003A2005" w:rsidRDefault="003A2005"/>
                                </w:tc>
                                <w:tc>
                                  <w:tcPr>
                                    <w:tcW w:w="1315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/>
                                  <w:p w:rsidR="003A2005" w:rsidRDefault="003A2005"/>
                                </w:tc>
                                <w:tc>
                                  <w:tcPr>
                                    <w:tcW w:w="1315" w:type="dxa"/>
                                    <w:vMerge/>
                                    <w:tcBorders>
                                      <w:top w:val="nil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/>
                                  <w:p w:rsidR="003A2005" w:rsidRDefault="003A2005"/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6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5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</w:tr>
                              <w:tr w:rsidR="003A2005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c>
                                  <w:tcPr>
                                    <w:tcW w:w="132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29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34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315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56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018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66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4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2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33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  <w:tc>
                                  <w:tcPr>
                                    <w:tcW w:w="1152" w:type="dxa"/>
                                    <w:tcBorders>
                                      <w:top w:val="single" w:sz="6" w:space="0" w:color="auto"/>
                                      <w:left w:val="single" w:sz="6" w:space="0" w:color="auto"/>
                                      <w:bottom w:val="single" w:sz="6" w:space="0" w:color="auto"/>
                                      <w:right w:val="single" w:sz="6" w:space="0" w:color="auto"/>
                                    </w:tcBorders>
                                  </w:tcPr>
                                  <w:p w:rsidR="003A2005" w:rsidRDefault="003A2005">
                                    <w:pPr>
                                      <w:pStyle w:val="Style27"/>
                                      <w:widowControl/>
                                    </w:pPr>
                                  </w:p>
                                </w:tc>
                              </w:tr>
                            </w:tbl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93" y="1162"/>
                            <a:ext cx="5088" cy="25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A2005" w:rsidRDefault="003A2005" w:rsidP="003A2005">
                              <w:pPr>
                                <w:pStyle w:val="Style15"/>
                                <w:widowControl/>
                                <w:spacing w:line="240" w:lineRule="auto"/>
                                <w:rPr>
                                  <w:rStyle w:val="FontStyle34"/>
                                </w:rPr>
                              </w:pPr>
                              <w:r>
                                <w:rPr>
                                  <w:rStyle w:val="FontStyle34"/>
                                  <w:spacing w:val="10"/>
                                </w:rPr>
                                <w:t>3.2.</w:t>
                              </w:r>
                              <w:r>
                                <w:rPr>
                                  <w:rStyle w:val="FontStyle34"/>
                                </w:rPr>
                                <w:t xml:space="preserve"> Показатели, характеризующие объем работы: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" o:spid="_x0000_s1035" style="position:absolute;left:0;text-align:left;margin-left:0;margin-top:0;width:759.35pt;height:143.5pt;z-index:251660288;mso-wrap-distance-left:1.9pt;mso-wrap-distance-right:1.9pt;mso-wrap-distance-bottom:9.1pt;mso-position-horizontal-relative:margin" coordorigin="826,1162" coordsize="15187,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">
                <v:shape id="Text Box 18" o:spid="_x0000_s1036" type="#_x0000_t202" style="position:absolute;left:826;top:1642;width:15187;height:2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XA+8MA&#10;AADbAAAADwAAAGRycy9kb3ducmV2LnhtbERPTWvCQBC9C/0PyxR6Ed0oKJq6ShEED4ViYul1yI7Z&#10;pNnZNLtq6q93CwVv83ifs9r0thEX6nzlWMFknIAgLpyuuFRwzHejBQgfkDU2jknBL3nYrJ8GK0y1&#10;u/KBLlkoRQxhn6ICE0KbSukLQxb92LXEkTu5zmKIsCul7vAaw20jp0kylxYrjg0GW9oaKr6zs1Xw&#10;cfqs9+30PQtfP8O8Xpr6Zoa5Ui/P/dsriEB9eIj/3Xsd58/g75d4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XA+8MAAADbAAAADwAAAAAAAAAAAAAAAACYAgAAZHJzL2Rv&#10;d25yZXYueG1sUEsFBgAAAAAEAAQA9QAAAIgDAAAAAA=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325"/>
                          <w:gridCol w:w="1296"/>
                          <w:gridCol w:w="1334"/>
                          <w:gridCol w:w="1315"/>
                          <w:gridCol w:w="1315"/>
                          <w:gridCol w:w="1315"/>
                          <w:gridCol w:w="1056"/>
                          <w:gridCol w:w="1018"/>
                          <w:gridCol w:w="662"/>
                          <w:gridCol w:w="1142"/>
                          <w:gridCol w:w="1123"/>
                          <w:gridCol w:w="1133"/>
                          <w:gridCol w:w="1152"/>
                        </w:tblGrid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25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Уникальный</w:t>
                              </w: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номер реестровой записи</w:t>
                              </w:r>
                            </w:p>
                          </w:tc>
                          <w:tc>
                            <w:tcPr>
                              <w:tcW w:w="3945" w:type="dxa"/>
                              <w:gridSpan w:val="3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Показатель, характеризующий содержание работы (по справочникам)</w:t>
                              </w:r>
                            </w:p>
                          </w:tc>
                          <w:tc>
                            <w:tcPr>
                              <w:tcW w:w="2630" w:type="dxa"/>
                              <w:gridSpan w:val="2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Показатель, характеризующий условия (</w:t>
                              </w:r>
                              <w:proofErr w:type="spellStart"/>
                              <w:r>
                                <w:rPr>
                                  <w:rStyle w:val="FontStyle33"/>
                                </w:rPr>
                                <w:t>фоомы</w:t>
                              </w:r>
                              <w:proofErr w:type="spellEnd"/>
                              <w:r>
                                <w:rPr>
                                  <w:rStyle w:val="FontStyle33"/>
                                </w:rPr>
                                <w:t>) выполнения работы</w:t>
                              </w:r>
                            </w:p>
                          </w:tc>
                          <w:tc>
                            <w:tcPr>
                              <w:tcW w:w="3878" w:type="dxa"/>
                              <w:gridSpan w:val="4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ind w:left="691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Показатель объема работы</w:t>
                              </w:r>
                            </w:p>
                          </w:tc>
                          <w:tc>
                            <w:tcPr>
                              <w:tcW w:w="3408" w:type="dxa"/>
                              <w:gridSpan w:val="3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Значение показателя объема работы</w:t>
                              </w: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25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3945" w:type="dxa"/>
                              <w:gridSpan w:val="3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2630" w:type="dxa"/>
                              <w:gridSpan w:val="2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056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 показа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теля</w:t>
                              </w:r>
                            </w:p>
                          </w:tc>
                          <w:tc>
                            <w:tcPr>
                              <w:tcW w:w="1680" w:type="dxa"/>
                              <w:gridSpan w:val="2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ind w:left="288"/>
                                <w:jc w:val="lef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единица измерения</w:t>
                              </w:r>
                            </w:p>
                          </w:tc>
                          <w:tc>
                            <w:tcPr>
                              <w:tcW w:w="1142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описание работы</w:t>
                              </w:r>
                            </w:p>
                          </w:tc>
                          <w:tc>
                            <w:tcPr>
                              <w:tcW w:w="1123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      год (очередной финансовый год)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tabs>
                                  <w:tab w:val="left" w:leader="underscore" w:pos="672"/>
                                </w:tabs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</w:t>
                              </w:r>
                              <w:r>
                                <w:rPr>
                                  <w:rStyle w:val="FontStyle33"/>
                                </w:rPr>
                                <w:tab/>
                                <w:t>год</w:t>
                              </w: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proofErr w:type="gramStart"/>
                              <w:r>
                                <w:rPr>
                                  <w:rStyle w:val="FontStyle33"/>
                                </w:rPr>
                                <w:t>(1-й год</w:t>
                              </w:r>
                              <w:proofErr w:type="gramEnd"/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  <w:tc>
                            <w:tcPr>
                              <w:tcW w:w="1152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tabs>
                                  <w:tab w:val="left" w:leader="underscore" w:pos="662"/>
                                </w:tabs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20</w:t>
                              </w:r>
                              <w:r>
                                <w:rPr>
                                  <w:rStyle w:val="FontStyle33"/>
                                </w:rPr>
                                <w:tab/>
                                <w:t>год</w:t>
                              </w: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proofErr w:type="gramStart"/>
                              <w:r>
                                <w:rPr>
                                  <w:rStyle w:val="FontStyle33"/>
                                </w:rPr>
                                <w:t>(2-й год</w:t>
                              </w:r>
                              <w:proofErr w:type="gramEnd"/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9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планового периода)</w:t>
                              </w: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25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056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018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наимено</w:t>
                              </w:r>
                              <w:r>
                                <w:rPr>
                                  <w:rStyle w:val="FontStyle33"/>
                                </w:rPr>
                                <w:softHyphen/>
                                <w:t>вание</w:t>
                              </w:r>
                            </w:p>
                          </w:tc>
                          <w:tc>
                            <w:tcPr>
                              <w:tcW w:w="662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код</w:t>
                              </w:r>
                            </w:p>
                          </w:tc>
                          <w:tc>
                            <w:tcPr>
                              <w:tcW w:w="1142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2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3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52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25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(наименование</w:t>
                              </w:r>
                              <w:proofErr w:type="gramStart"/>
                              <w:r>
                                <w:rPr>
                                  <w:rStyle w:val="FontStyle33"/>
                                  <w:vertAlign w:val="superscript"/>
                                </w:rPr>
                                <w:t>1</w:t>
                              </w:r>
                              <w:proofErr w:type="gramEnd"/>
                              <w:r>
                                <w:rPr>
                                  <w:rStyle w:val="FontStyle33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rStyle w:val="FontStyle33"/>
                                </w:rPr>
                                <w:t>показателя")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proofErr w:type="gramStart"/>
                              <w:r>
                                <w:rPr>
                                  <w:rStyle w:val="FontStyle33"/>
                                </w:rPr>
                                <w:t>(наименование показателя!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(наименование показателя)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(наименование показателя)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(наименование показателя)</w:t>
                              </w:r>
                            </w:p>
                          </w:tc>
                          <w:tc>
                            <w:tcPr>
                              <w:tcW w:w="1056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018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662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42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2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33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  <w:tc>
                            <w:tcPr>
                              <w:tcW w:w="1152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50" w:lineRule="exact"/>
                                <w:rPr>
                                  <w:rStyle w:val="FontStyle33"/>
                                </w:rPr>
                              </w:pP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2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6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  <w:spacing w:val="10"/>
                                </w:rPr>
                              </w:pPr>
                              <w:r>
                                <w:rPr>
                                  <w:rStyle w:val="FontStyle33"/>
                                  <w:spacing w:val="1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15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0"/>
                                <w:widowControl/>
                                <w:spacing w:line="240" w:lineRule="auto"/>
                                <w:rPr>
                                  <w:rStyle w:val="FontStyle33"/>
                                </w:rPr>
                              </w:pPr>
                              <w:r>
                                <w:rPr>
                                  <w:rStyle w:val="FontStyle33"/>
                                </w:rPr>
                                <w:t>13</w:t>
                              </w: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25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296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34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15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15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15" w:type="dxa"/>
                              <w:vMerge w:val="restart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nil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6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5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25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/>
                            <w:p w:rsidR="003A2005" w:rsidRDefault="003A2005"/>
                          </w:tc>
                          <w:tc>
                            <w:tcPr>
                              <w:tcW w:w="1296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/>
                            <w:p w:rsidR="003A2005" w:rsidRDefault="003A2005"/>
                          </w:tc>
                          <w:tc>
                            <w:tcPr>
                              <w:tcW w:w="1334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/>
                            <w:p w:rsidR="003A2005" w:rsidRDefault="003A2005"/>
                          </w:tc>
                          <w:tc>
                            <w:tcPr>
                              <w:tcW w:w="1315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/>
                            <w:p w:rsidR="003A2005" w:rsidRDefault="003A2005"/>
                          </w:tc>
                          <w:tc>
                            <w:tcPr>
                              <w:tcW w:w="1315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/>
                            <w:p w:rsidR="003A2005" w:rsidRDefault="003A2005"/>
                          </w:tc>
                          <w:tc>
                            <w:tcPr>
                              <w:tcW w:w="1315" w:type="dxa"/>
                              <w:vMerge/>
                              <w:tcBorders>
                                <w:top w:val="nil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/>
                            <w:p w:rsidR="003A2005" w:rsidRDefault="003A2005"/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6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5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</w:tr>
                        <w:tr w:rsidR="003A2005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c>
                            <w:tcPr>
                              <w:tcW w:w="132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34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315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056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018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66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2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  <w:tc>
                            <w:tcPr>
                              <w:tcW w:w="1152" w:type="dxa"/>
                              <w:tc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tcBorders>
                            </w:tcPr>
                            <w:p w:rsidR="003A2005" w:rsidRDefault="003A2005">
                              <w:pPr>
                                <w:pStyle w:val="Style27"/>
                                <w:widowControl/>
                              </w:pPr>
                            </w:p>
                          </w:tc>
                        </w:tr>
                      </w:tbl>
                    </w:txbxContent>
                  </v:textbox>
                </v:shape>
                <v:shape id="Text Box 19" o:spid="_x0000_s1037" type="#_x0000_t202" style="position:absolute;left:893;top:1162;width:5088;height: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dejMMA&#10;AADbAAAADwAAAGRycy9kb3ducmV2LnhtbERPTWvCQBC9C/0PyxR6kbqpB9HoKqUgeCgUE6XXITtm&#10;E7OzMbvV1F/vCoK3ebzPWax624gzdb5yrOBjlIAgLpyuuFSwy9fvUxA+IGtsHJOCf/KwWr4MFphq&#10;d+EtnbNQihjCPkUFJoQ2ldIXhiz6kWuJI3dwncUQYVdK3eElhttGjpNkIi1WHBsMtvRlqDhmf1bB&#10;z2Ffb9rxdxZ+T8O8npn6aoa5Um+v/eccRKA+PMUP90bH+RO4/xIPk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dejMMAAADbAAAADwAAAAAAAAAAAAAAAACYAgAAZHJzL2Rv&#10;d25yZXYueG1sUEsFBgAAAAAEAAQA9QAAAIgDAAAAAA==&#10;" filled="f" strokecolor="white" strokeweight="0">
                  <v:textbox inset="0,0,0,0">
                    <w:txbxContent>
                      <w:p w:rsidR="003A2005" w:rsidRDefault="003A2005" w:rsidP="003A2005">
                        <w:pPr>
                          <w:pStyle w:val="Style15"/>
                          <w:widowControl/>
                          <w:spacing w:line="240" w:lineRule="auto"/>
                          <w:rPr>
                            <w:rStyle w:val="FontStyle34"/>
                          </w:rPr>
                        </w:pPr>
                        <w:r>
                          <w:rPr>
                            <w:rStyle w:val="FontStyle34"/>
                            <w:spacing w:val="10"/>
                          </w:rPr>
                          <w:t>3.2.</w:t>
                        </w:r>
                        <w:r>
                          <w:rPr>
                            <w:rStyle w:val="FontStyle34"/>
                          </w:rPr>
                          <w:t xml:space="preserve"> Показатели, характеризующие объем работы: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proofErr w:type="gramEnd"/>
    </w:p>
    <w:p w:rsidR="003A2005" w:rsidRPr="003A2005" w:rsidRDefault="003A2005" w:rsidP="003A2005">
      <w:pPr>
        <w:tabs>
          <w:tab w:val="left" w:pos="5213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lastRenderedPageBreak/>
        <w:t>допустимые (возможные) откл</w:t>
      </w:r>
      <w:r w:rsidRPr="003A2005">
        <w:rPr>
          <w:rFonts w:ascii="Times New Roman" w:eastAsia="Times New Roman" w:hAnsi="Times New Roman" w:cs="Times New Roman"/>
          <w:b/>
          <w:bCs/>
          <w:spacing w:val="-10"/>
          <w:u w:val="single"/>
          <w:lang w:eastAsia="ru-RU"/>
        </w:rPr>
        <w:t>онения от установленн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ых показателей объема работы, в пределах которых государственное задание считается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br/>
        <w:t>выполненным (процентов)     |</w:t>
      </w:r>
      <w:r w:rsidRPr="003A2005">
        <w:rPr>
          <w:rFonts w:ascii="Times New Roman" w:eastAsia="Times New Roman" w:hAnsi="Times New Roman" w:cs="Times New Roman"/>
          <w:spacing w:val="-10"/>
          <w:sz w:val="20"/>
          <w:szCs w:val="20"/>
          <w:lang w:eastAsia="ru-RU"/>
        </w:rPr>
        <w:tab/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~|</w:t>
      </w:r>
    </w:p>
    <w:p w:rsidR="003A2005" w:rsidRPr="003A2005" w:rsidRDefault="003A2005" w:rsidP="003A2005">
      <w:pPr>
        <w:autoSpaceDE w:val="0"/>
        <w:autoSpaceDN w:val="0"/>
        <w:adjustRightInd w:val="0"/>
        <w:spacing w:before="115" w:after="0" w:line="240" w:lineRule="auto"/>
        <w:ind w:left="4752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3A2005" w:rsidRPr="003A2005" w:rsidRDefault="003A2005" w:rsidP="003A2005">
      <w:pPr>
        <w:autoSpaceDE w:val="0"/>
        <w:autoSpaceDN w:val="0"/>
        <w:adjustRightInd w:val="0"/>
        <w:spacing w:before="115" w:after="0" w:line="240" w:lineRule="auto"/>
        <w:ind w:left="4752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Часть </w:t>
      </w:r>
      <w:r w:rsidRPr="003A2005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3.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Прочие сведения о государственном задании</w:t>
      </w:r>
    </w:p>
    <w:p w:rsidR="003A2005" w:rsidRPr="003A2005" w:rsidRDefault="003A2005" w:rsidP="003A2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</w:p>
    <w:p w:rsidR="003A2005" w:rsidRPr="003A2005" w:rsidRDefault="003A2005" w:rsidP="003A2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I. Основания для досрочного прекращения выполнения государственного задания</w:t>
      </w:r>
    </w:p>
    <w:p w:rsidR="003A2005" w:rsidRPr="003A2005" w:rsidRDefault="003A2005" w:rsidP="003A2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2005">
        <w:rPr>
          <w:rFonts w:ascii="Times New Roman" w:eastAsia="Times New Roman" w:hAnsi="Times New Roman" w:cs="Times New Roman"/>
          <w:lang w:eastAsia="ru-RU"/>
        </w:rPr>
        <w:t>- ликвидация учреждения;</w:t>
      </w:r>
    </w:p>
    <w:p w:rsidR="003A2005" w:rsidRPr="003A2005" w:rsidRDefault="003A2005" w:rsidP="003A2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2005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3A2005">
        <w:rPr>
          <w:rFonts w:ascii="Times New Roman" w:eastAsia="Times New Roman" w:hAnsi="Times New Roman" w:cs="Times New Roman"/>
          <w:lang w:eastAsia="ru-RU"/>
        </w:rPr>
        <w:t>-отказ обслуживаемого от предоставления социальных услуг на дому;</w:t>
      </w:r>
      <w:proofErr w:type="gramEnd"/>
    </w:p>
    <w:p w:rsidR="003A2005" w:rsidRPr="003A2005" w:rsidRDefault="003A2005" w:rsidP="003A2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2005">
        <w:rPr>
          <w:rFonts w:ascii="Times New Roman" w:eastAsia="Times New Roman" w:hAnsi="Times New Roman" w:cs="Times New Roman"/>
          <w:lang w:eastAsia="ru-RU"/>
        </w:rPr>
        <w:t xml:space="preserve">- смерть </w:t>
      </w:r>
      <w:proofErr w:type="gramStart"/>
      <w:r w:rsidRPr="003A2005">
        <w:rPr>
          <w:rFonts w:ascii="Times New Roman" w:eastAsia="Times New Roman" w:hAnsi="Times New Roman" w:cs="Times New Roman"/>
          <w:lang w:eastAsia="ru-RU"/>
        </w:rPr>
        <w:t>обслуживаемого</w:t>
      </w:r>
      <w:proofErr w:type="gramEnd"/>
      <w:r w:rsidRPr="003A2005">
        <w:rPr>
          <w:rFonts w:ascii="Times New Roman" w:eastAsia="Times New Roman" w:hAnsi="Times New Roman" w:cs="Times New Roman"/>
          <w:lang w:eastAsia="ru-RU"/>
        </w:rPr>
        <w:t>;</w:t>
      </w:r>
    </w:p>
    <w:p w:rsidR="003A2005" w:rsidRPr="003A2005" w:rsidRDefault="003A2005" w:rsidP="003A2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A2005">
        <w:rPr>
          <w:rFonts w:ascii="Times New Roman" w:eastAsia="Times New Roman" w:hAnsi="Times New Roman" w:cs="Times New Roman"/>
          <w:lang w:eastAsia="ru-RU"/>
        </w:rPr>
        <w:t>- иные предусмотренные нормативными правовыми актами случаи, влекущие за собой временную невозможность оказания государственной услуги</w:t>
      </w:r>
    </w:p>
    <w:p w:rsidR="003A2005" w:rsidRPr="003A2005" w:rsidRDefault="003A2005" w:rsidP="003A2005">
      <w:pPr>
        <w:autoSpaceDE w:val="0"/>
        <w:autoSpaceDN w:val="0"/>
        <w:adjustRightInd w:val="0"/>
        <w:spacing w:after="0" w:line="461" w:lineRule="exact"/>
        <w:ind w:right="4186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20"/>
          <w:lang w:eastAsia="ru-RU"/>
        </w:rPr>
        <w:t>2".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Иная информация, необходимая для выполнения (</w:t>
      </w:r>
      <w:proofErr w:type="gramStart"/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контроля за</w:t>
      </w:r>
      <w:proofErr w:type="gramEnd"/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выполнением) государственного задания </w:t>
      </w:r>
    </w:p>
    <w:p w:rsidR="003A2005" w:rsidRPr="003A2005" w:rsidRDefault="003A2005" w:rsidP="003A2005">
      <w:pPr>
        <w:autoSpaceDE w:val="0"/>
        <w:autoSpaceDN w:val="0"/>
        <w:adjustRightInd w:val="0"/>
        <w:spacing w:after="0" w:line="461" w:lineRule="exact"/>
        <w:ind w:right="4186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3.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Порядок </w:t>
      </w:r>
      <w:proofErr w:type="gramStart"/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контроля за</w:t>
      </w:r>
      <w:proofErr w:type="gramEnd"/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выполнением государственного задания</w:t>
      </w:r>
    </w:p>
    <w:p w:rsidR="003A2005" w:rsidRPr="003A2005" w:rsidRDefault="003A2005" w:rsidP="003A2005">
      <w:pPr>
        <w:autoSpaceDE w:val="0"/>
        <w:autoSpaceDN w:val="0"/>
        <w:adjustRightInd w:val="0"/>
        <w:spacing w:after="173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8"/>
        <w:gridCol w:w="5078"/>
        <w:gridCol w:w="5030"/>
      </w:tblGrid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Форма контроля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Периодичность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69" w:lineRule="exact"/>
              <w:ind w:left="31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Областные органы исполнительной власти, осуществляющие </w:t>
            </w:r>
            <w:proofErr w:type="gramStart"/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выполнением государственного задания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w w:val="50"/>
                <w:sz w:val="28"/>
                <w:szCs w:val="28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b/>
                <w:bCs/>
                <w:w w:val="50"/>
                <w:sz w:val="28"/>
                <w:szCs w:val="28"/>
                <w:lang w:eastAsia="ru-RU"/>
              </w:rPr>
              <w:t>ч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представленных отчетов о выполнении </w:t>
            </w:r>
            <w:proofErr w:type="spellStart"/>
            <w:r w:rsidRPr="003A2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госзадания</w:t>
            </w:r>
            <w:proofErr w:type="spellEnd"/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социального обеспечения Курской области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 проверка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утвержденному графику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социального обеспечения Курской области, департамент финансово-бюджетного контроля Курской области </w:t>
            </w:r>
          </w:p>
        </w:tc>
      </w:tr>
      <w:tr w:rsidR="003A2005" w:rsidRPr="003A2005" w:rsidTr="004236A1">
        <w:tblPrEx>
          <w:tblCellMar>
            <w:top w:w="0" w:type="dxa"/>
            <w:bottom w:w="0" w:type="dxa"/>
          </w:tblCellMar>
        </w:tblPrEx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Внеплановая проверка</w:t>
            </w:r>
          </w:p>
        </w:tc>
        <w:tc>
          <w:tcPr>
            <w:tcW w:w="5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5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2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социального обеспечения Курской области</w:t>
            </w:r>
          </w:p>
          <w:p w:rsidR="003A2005" w:rsidRPr="003A2005" w:rsidRDefault="003A2005" w:rsidP="003A2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2005" w:rsidRPr="003A2005" w:rsidRDefault="003A2005" w:rsidP="003A2005">
      <w:pPr>
        <w:tabs>
          <w:tab w:val="left" w:leader="underscore" w:pos="8726"/>
        </w:tabs>
        <w:autoSpaceDE w:val="0"/>
        <w:autoSpaceDN w:val="0"/>
        <w:adjustRightInd w:val="0"/>
        <w:spacing w:before="202" w:after="0" w:line="230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Требования к отчетности о выполнении государственного задания</w:t>
      </w:r>
    </w:p>
    <w:p w:rsidR="003A2005" w:rsidRPr="003A2005" w:rsidRDefault="003A2005" w:rsidP="003A2005">
      <w:pPr>
        <w:tabs>
          <w:tab w:val="left" w:leader="underscore" w:pos="8726"/>
        </w:tabs>
        <w:autoSpaceDE w:val="0"/>
        <w:autoSpaceDN w:val="0"/>
        <w:adjustRightInd w:val="0"/>
        <w:spacing w:before="202" w:after="0" w:line="230" w:lineRule="exact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Согласно утвержденной форме </w:t>
      </w:r>
    </w:p>
    <w:p w:rsidR="003A2005" w:rsidRPr="003A2005" w:rsidRDefault="003A2005" w:rsidP="003A2005">
      <w:pPr>
        <w:widowControl w:val="0"/>
        <w:numPr>
          <w:ilvl w:val="0"/>
          <w:numId w:val="1"/>
        </w:numPr>
        <w:tabs>
          <w:tab w:val="left" w:pos="422"/>
        </w:tabs>
        <w:autoSpaceDE w:val="0"/>
        <w:autoSpaceDN w:val="0"/>
        <w:adjustRightInd w:val="0"/>
        <w:spacing w:after="0" w:line="23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Периодичность представления отчетов о выполнении государственного задания: </w:t>
      </w:r>
      <w:r w:rsidRPr="003A2005">
        <w:rPr>
          <w:rFonts w:ascii="Times New Roman" w:eastAsia="Times New Roman" w:hAnsi="Times New Roman" w:cs="Times New Roman"/>
          <w:bCs/>
          <w:spacing w:val="-10"/>
          <w:lang w:eastAsia="ru-RU"/>
        </w:rPr>
        <w:t>квартальная, годовая</w:t>
      </w:r>
    </w:p>
    <w:p w:rsidR="003A2005" w:rsidRPr="003A2005" w:rsidRDefault="003A2005" w:rsidP="003A20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>4.2. Сроки представления отчетов о выполнении государственного задания:</w:t>
      </w:r>
    </w:p>
    <w:p w:rsidR="003A2005" w:rsidRPr="003A2005" w:rsidRDefault="003A2005" w:rsidP="003A20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0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 об исполнении  государственного задания  – годовая  предоставляется до 25 января следующего за отчетным годом.</w:t>
      </w:r>
    </w:p>
    <w:p w:rsidR="003A2005" w:rsidRPr="003A2005" w:rsidRDefault="003A2005" w:rsidP="003A200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0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 об исполнении государственного задания – квартальная  предоставляется ежеквартально до 10 числа следующего месяца.</w:t>
      </w:r>
    </w:p>
    <w:p w:rsidR="003A2005" w:rsidRPr="003A2005" w:rsidRDefault="003A2005" w:rsidP="003A2005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lastRenderedPageBreak/>
        <w:t>4.3.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Иные требования к отчетности о выполнении государственного задания:</w:t>
      </w:r>
      <w:r w:rsidRPr="003A20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A2005">
        <w:rPr>
          <w:rFonts w:ascii="Times New Roman" w:eastAsia="Times New Roman" w:hAnsi="Times New Roman" w:cs="Times New Roman"/>
          <w:bCs/>
          <w:spacing w:val="-10"/>
          <w:lang w:eastAsia="ru-RU"/>
        </w:rPr>
        <w:t xml:space="preserve">выполнение отчета по форме, утвержденной постановлением Администрации  Курской области от </w:t>
      </w:r>
      <w:r w:rsidRPr="003A2005">
        <w:rPr>
          <w:rFonts w:ascii="Times New Roman" w:eastAsia="Times New Roman" w:hAnsi="Times New Roman" w:cs="Times New Roman"/>
          <w:lang w:eastAsia="ru-RU"/>
        </w:rPr>
        <w:t xml:space="preserve"> 01.10.2015 N 652-па «О порядке формирования государственного задания на оказание государственных услуг (выполнение работ) в отношении областных государственных учреждений и финансового обеспечения выполнения государственного задания»</w:t>
      </w:r>
    </w:p>
    <w:p w:rsidR="003A2005" w:rsidRPr="003A2005" w:rsidRDefault="003A2005" w:rsidP="003A200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2005" w:rsidRPr="003A2005" w:rsidRDefault="003A2005" w:rsidP="003A2005">
      <w:pPr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10"/>
          <w:vertAlign w:val="superscript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pacing w:val="10"/>
          <w:lang w:eastAsia="ru-RU"/>
        </w:rPr>
        <w:t>5.</w:t>
      </w:r>
      <w:r w:rsidRPr="003A2005">
        <w:rPr>
          <w:rFonts w:ascii="Times New Roman" w:eastAsia="Times New Roman" w:hAnsi="Times New Roman" w:cs="Times New Roman"/>
          <w:b/>
          <w:bCs/>
          <w:spacing w:val="-10"/>
          <w:lang w:eastAsia="ru-RU"/>
        </w:rPr>
        <w:t xml:space="preserve"> Иные показатели, связанные с выполнением государственного задания,</w:t>
      </w:r>
      <w:r w:rsidRPr="003A2005">
        <w:rPr>
          <w:rFonts w:ascii="Times New Roman" w:eastAsia="Times New Roman" w:hAnsi="Times New Roman" w:cs="Times New Roman"/>
          <w:b/>
          <w:bCs/>
          <w:spacing w:val="-10"/>
          <w:vertAlign w:val="superscript"/>
          <w:lang w:eastAsia="ru-RU"/>
        </w:rPr>
        <w:t>7</w:t>
      </w:r>
    </w:p>
    <w:p w:rsidR="003A2005" w:rsidRPr="003A2005" w:rsidRDefault="003A2005" w:rsidP="003A2005">
      <w:pPr>
        <w:autoSpaceDE w:val="0"/>
        <w:autoSpaceDN w:val="0"/>
        <w:adjustRightInd w:val="0"/>
        <w:spacing w:after="0" w:line="240" w:lineRule="exact"/>
        <w:ind w:left="68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2005" w:rsidRPr="003A2005" w:rsidRDefault="003A2005" w:rsidP="003A2005">
      <w:pPr>
        <w:autoSpaceDE w:val="0"/>
        <w:autoSpaceDN w:val="0"/>
        <w:adjustRightInd w:val="0"/>
        <w:spacing w:before="125" w:after="0" w:line="240" w:lineRule="auto"/>
        <w:ind w:left="682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Номер государственного задания присваивается в информационной системе Министерства финансов Российской Федерации.</w:t>
      </w:r>
    </w:p>
    <w:p w:rsidR="003A2005" w:rsidRPr="003A2005" w:rsidRDefault="003A2005" w:rsidP="003A2005">
      <w:pPr>
        <w:tabs>
          <w:tab w:val="left" w:pos="682"/>
        </w:tabs>
        <w:autoSpaceDE w:val="0"/>
        <w:autoSpaceDN w:val="0"/>
        <w:adjustRightInd w:val="0"/>
        <w:spacing w:before="48" w:after="0" w:line="259" w:lineRule="exact"/>
        <w:ind w:firstLine="50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ru-RU"/>
        </w:rPr>
        <w:t>2</w:t>
      </w:r>
      <w:proofErr w:type="gramStart"/>
      <w:r w:rsidRPr="003A200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ab/>
      </w:r>
      <w:r w:rsidRPr="003A20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Ф</w:t>
      </w:r>
      <w:proofErr w:type="gramEnd"/>
      <w:r w:rsidRPr="003A20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ормируется при установлении государственного задания на оказание государственной услуги (услуг) и работы (работ) и содержит требования к оказанию государственной услуги (услуг) раздельно по каждой из государственных услуг с указанием порядкового номера раздела.</w:t>
      </w:r>
    </w:p>
    <w:p w:rsidR="003A2005" w:rsidRPr="003A2005" w:rsidRDefault="003A2005" w:rsidP="003A2005">
      <w:pPr>
        <w:tabs>
          <w:tab w:val="left" w:pos="682"/>
        </w:tabs>
        <w:autoSpaceDE w:val="0"/>
        <w:autoSpaceDN w:val="0"/>
        <w:adjustRightInd w:val="0"/>
        <w:spacing w:before="29" w:after="0" w:line="240" w:lineRule="auto"/>
        <w:ind w:left="509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ru-RU"/>
        </w:rPr>
        <w:t>3</w:t>
      </w:r>
      <w:proofErr w:type="gramStart"/>
      <w:r w:rsidRPr="003A200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A20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</w:t>
      </w:r>
      <w:proofErr w:type="gramEnd"/>
      <w:r w:rsidRPr="003A20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аполняется при установлении показателей, характеризующих качество государственной услуги, в ведомственном перечне государственных услуг и работ.</w:t>
      </w:r>
    </w:p>
    <w:p w:rsidR="003A2005" w:rsidRPr="003A2005" w:rsidRDefault="003A2005" w:rsidP="003A2005">
      <w:pPr>
        <w:tabs>
          <w:tab w:val="left" w:pos="682"/>
        </w:tabs>
        <w:autoSpaceDE w:val="0"/>
        <w:autoSpaceDN w:val="0"/>
        <w:adjustRightInd w:val="0"/>
        <w:spacing w:before="29" w:after="0" w:line="259" w:lineRule="exact"/>
        <w:ind w:firstLine="509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ru-RU"/>
        </w:rPr>
        <w:t>4</w:t>
      </w:r>
      <w:proofErr w:type="gramStart"/>
      <w:r w:rsidRPr="003A200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A20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Ф</w:t>
      </w:r>
      <w:proofErr w:type="gramEnd"/>
      <w:r w:rsidRPr="003A20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ормируется при установлении государственного задания на оказание государственной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3A2005" w:rsidRPr="003A2005" w:rsidRDefault="003A2005" w:rsidP="003A2005">
      <w:pPr>
        <w:autoSpaceDE w:val="0"/>
        <w:autoSpaceDN w:val="0"/>
        <w:adjustRightInd w:val="0"/>
        <w:spacing w:after="0" w:line="336" w:lineRule="exact"/>
        <w:ind w:left="518" w:right="2112" w:firstLine="16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A20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Заполняется при установлении показателей, характеризующих качество</w:t>
      </w:r>
      <w:r w:rsidRPr="003A2005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ru-RU"/>
        </w:rPr>
        <w:t>4</w:t>
      </w:r>
      <w:r w:rsidRPr="003A20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работы, в ведомственном перечне государственных услуг и работ. </w:t>
      </w:r>
      <w:r w:rsidRPr="003A2005">
        <w:rPr>
          <w:rFonts w:ascii="Times New Roman" w:eastAsia="Times New Roman" w:hAnsi="Times New Roman" w:cs="Times New Roman"/>
          <w:b/>
          <w:bCs/>
          <w:sz w:val="18"/>
          <w:szCs w:val="18"/>
          <w:vertAlign w:val="superscript"/>
          <w:lang w:eastAsia="ru-RU"/>
        </w:rPr>
        <w:t>6</w:t>
      </w:r>
      <w:proofErr w:type="gramStart"/>
      <w:r w:rsidRPr="003A20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З</w:t>
      </w:r>
      <w:proofErr w:type="gramEnd"/>
      <w:r w:rsidRPr="003A20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аполняется в целом по государственному заданию.</w:t>
      </w:r>
    </w:p>
    <w:p w:rsidR="003A2005" w:rsidRPr="003A2005" w:rsidRDefault="003A2005" w:rsidP="003A2005">
      <w:pPr>
        <w:autoSpaceDE w:val="0"/>
        <w:autoSpaceDN w:val="0"/>
        <w:adjustRightInd w:val="0"/>
        <w:spacing w:before="19" w:after="0" w:line="250" w:lineRule="exact"/>
        <w:ind w:firstLine="55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proofErr w:type="gramStart"/>
      <w:r w:rsidRPr="003A20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' В числе иных показателей может быть указано допустимое (возможное) отклонение от выполнения государственного задания, в пределах которого оно считается выполненным, при принятии органом, осуществляющим функции и полномочия учредителя федеральных бюджетных или автономных учреждений, главным распорядителем средств федерального бюджета, в ведении которого находятся Областные казенные учреждения, решения об установлении общего допустимого (возможного) отклонения от выполнения государственного задания, в пределах которого оно</w:t>
      </w:r>
      <w:proofErr w:type="gramEnd"/>
      <w:r w:rsidRPr="003A2005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считается выполненным (в процентах). В этом случае допустимые (возможные) отклонения, предусмотренные в подпунктах 3.1 и 3.2 настоящего государственного задания, не заполняются.</w:t>
      </w:r>
    </w:p>
    <w:p w:rsidR="003A2005" w:rsidRPr="003A2005" w:rsidRDefault="003A2005" w:rsidP="003A2005">
      <w:pPr>
        <w:autoSpaceDE w:val="0"/>
        <w:autoSpaceDN w:val="0"/>
        <w:adjustRightInd w:val="0"/>
        <w:spacing w:before="19" w:after="0" w:line="250" w:lineRule="exact"/>
        <w:ind w:firstLine="55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A2005" w:rsidRPr="003A2005" w:rsidRDefault="003A2005" w:rsidP="003A2005">
      <w:pPr>
        <w:autoSpaceDE w:val="0"/>
        <w:autoSpaceDN w:val="0"/>
        <w:adjustRightInd w:val="0"/>
        <w:spacing w:before="19" w:after="0" w:line="250" w:lineRule="exact"/>
        <w:ind w:firstLine="55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A2005" w:rsidRPr="003A2005" w:rsidRDefault="003A2005" w:rsidP="003A2005">
      <w:pPr>
        <w:autoSpaceDE w:val="0"/>
        <w:autoSpaceDN w:val="0"/>
        <w:adjustRightInd w:val="0"/>
        <w:spacing w:before="19" w:after="0" w:line="250" w:lineRule="exact"/>
        <w:ind w:firstLine="55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A2005" w:rsidRPr="003A2005" w:rsidRDefault="003A2005" w:rsidP="003A2005">
      <w:pPr>
        <w:autoSpaceDE w:val="0"/>
        <w:autoSpaceDN w:val="0"/>
        <w:adjustRightInd w:val="0"/>
        <w:spacing w:before="19" w:after="0" w:line="250" w:lineRule="exact"/>
        <w:ind w:firstLine="55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A2005" w:rsidRPr="003A2005" w:rsidRDefault="003A2005" w:rsidP="003A2005">
      <w:pPr>
        <w:autoSpaceDE w:val="0"/>
        <w:autoSpaceDN w:val="0"/>
        <w:adjustRightInd w:val="0"/>
        <w:spacing w:before="19" w:after="0" w:line="250" w:lineRule="exact"/>
        <w:ind w:firstLine="55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A2005" w:rsidRPr="003A2005" w:rsidRDefault="003A2005" w:rsidP="003A2005">
      <w:pPr>
        <w:autoSpaceDE w:val="0"/>
        <w:autoSpaceDN w:val="0"/>
        <w:adjustRightInd w:val="0"/>
        <w:spacing w:before="19" w:after="0" w:line="250" w:lineRule="exact"/>
        <w:ind w:firstLine="557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3A2005" w:rsidRDefault="003A2005">
      <w:bookmarkStart w:id="0" w:name="_GoBack"/>
      <w:bookmarkEnd w:id="0"/>
    </w:p>
    <w:sectPr w:rsidR="003A2005" w:rsidSect="003A20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B2474"/>
    <w:multiLevelType w:val="hybridMultilevel"/>
    <w:tmpl w:val="C35E9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1E04C0"/>
    <w:multiLevelType w:val="singleLevel"/>
    <w:tmpl w:val="F0CE967E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B2"/>
    <w:rsid w:val="003A2005"/>
    <w:rsid w:val="004E3FB2"/>
    <w:rsid w:val="00E2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005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3A2005"/>
  </w:style>
  <w:style w:type="paragraph" w:customStyle="1" w:styleId="Style2">
    <w:name w:val="Style2"/>
    <w:basedOn w:val="a"/>
    <w:rsid w:val="003A20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A2005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3A2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3A2005"/>
    <w:pPr>
      <w:widowControl w:val="0"/>
      <w:autoSpaceDE w:val="0"/>
      <w:autoSpaceDN w:val="0"/>
      <w:adjustRightInd w:val="0"/>
      <w:spacing w:after="0" w:line="303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A2005"/>
    <w:pPr>
      <w:widowControl w:val="0"/>
      <w:autoSpaceDE w:val="0"/>
      <w:autoSpaceDN w:val="0"/>
      <w:adjustRightInd w:val="0"/>
      <w:spacing w:after="0" w:line="259" w:lineRule="exact"/>
      <w:ind w:firstLine="5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3A2005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A2005"/>
    <w:pPr>
      <w:widowControl w:val="0"/>
      <w:autoSpaceDE w:val="0"/>
      <w:autoSpaceDN w:val="0"/>
      <w:adjustRightInd w:val="0"/>
      <w:spacing w:after="0" w:line="336" w:lineRule="exact"/>
      <w:ind w:firstLine="1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3A2005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3A2005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3A2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3A2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3A200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3A2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3A2005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3A2005"/>
    <w:pPr>
      <w:widowControl w:val="0"/>
      <w:autoSpaceDE w:val="0"/>
      <w:autoSpaceDN w:val="0"/>
      <w:adjustRightInd w:val="0"/>
      <w:spacing w:after="0" w:line="250" w:lineRule="exact"/>
      <w:ind w:firstLine="49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3A2005"/>
    <w:pPr>
      <w:widowControl w:val="0"/>
      <w:autoSpaceDE w:val="0"/>
      <w:autoSpaceDN w:val="0"/>
      <w:adjustRightInd w:val="0"/>
      <w:spacing w:after="0" w:line="252" w:lineRule="exact"/>
      <w:ind w:firstLine="5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3A2005"/>
    <w:pPr>
      <w:widowControl w:val="0"/>
      <w:autoSpaceDE w:val="0"/>
      <w:autoSpaceDN w:val="0"/>
      <w:adjustRightInd w:val="0"/>
      <w:spacing w:after="0" w:line="470" w:lineRule="exact"/>
      <w:ind w:hanging="16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3A2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3A2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3A2005"/>
    <w:rPr>
      <w:rFonts w:ascii="Times New Roman" w:hAnsi="Times New Roman" w:cs="Times New Roman"/>
      <w:sz w:val="28"/>
      <w:szCs w:val="28"/>
    </w:rPr>
  </w:style>
  <w:style w:type="character" w:customStyle="1" w:styleId="FontStyle31">
    <w:name w:val="Font Style31"/>
    <w:basedOn w:val="a0"/>
    <w:rsid w:val="003A200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basedOn w:val="a0"/>
    <w:rsid w:val="003A2005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33">
    <w:name w:val="Font Style33"/>
    <w:basedOn w:val="a0"/>
    <w:rsid w:val="003A200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4">
    <w:name w:val="Font Style34"/>
    <w:basedOn w:val="a0"/>
    <w:rsid w:val="003A2005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5">
    <w:name w:val="Font Style35"/>
    <w:basedOn w:val="a0"/>
    <w:rsid w:val="003A2005"/>
    <w:rPr>
      <w:rFonts w:ascii="Times New Roman" w:hAnsi="Times New Roman" w:cs="Times New Roman"/>
      <w:b/>
      <w:bCs/>
      <w:w w:val="50"/>
      <w:sz w:val="28"/>
      <w:szCs w:val="28"/>
    </w:rPr>
  </w:style>
  <w:style w:type="character" w:customStyle="1" w:styleId="FontStyle36">
    <w:name w:val="Font Style36"/>
    <w:basedOn w:val="a0"/>
    <w:rsid w:val="003A2005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a5">
    <w:name w:val="Table Grid"/>
    <w:basedOn w:val="a1"/>
    <w:rsid w:val="003A2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20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A200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rsid w:val="003A200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3A20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3A2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005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semiHidden/>
    <w:rsid w:val="003A2005"/>
  </w:style>
  <w:style w:type="paragraph" w:customStyle="1" w:styleId="Style2">
    <w:name w:val="Style2"/>
    <w:basedOn w:val="a"/>
    <w:rsid w:val="003A20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A2005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3A2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3A2005"/>
    <w:pPr>
      <w:widowControl w:val="0"/>
      <w:autoSpaceDE w:val="0"/>
      <w:autoSpaceDN w:val="0"/>
      <w:adjustRightInd w:val="0"/>
      <w:spacing w:after="0" w:line="303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3A2005"/>
    <w:pPr>
      <w:widowControl w:val="0"/>
      <w:autoSpaceDE w:val="0"/>
      <w:autoSpaceDN w:val="0"/>
      <w:adjustRightInd w:val="0"/>
      <w:spacing w:after="0" w:line="259" w:lineRule="exact"/>
      <w:ind w:firstLine="5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3A2005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3A2005"/>
    <w:pPr>
      <w:widowControl w:val="0"/>
      <w:autoSpaceDE w:val="0"/>
      <w:autoSpaceDN w:val="0"/>
      <w:adjustRightInd w:val="0"/>
      <w:spacing w:after="0" w:line="336" w:lineRule="exact"/>
      <w:ind w:firstLine="1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3A2005"/>
    <w:pPr>
      <w:widowControl w:val="0"/>
      <w:autoSpaceDE w:val="0"/>
      <w:autoSpaceDN w:val="0"/>
      <w:adjustRightInd w:val="0"/>
      <w:spacing w:after="0" w:line="32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3A2005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3A2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3A2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3A200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3A2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3A2005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3A2005"/>
    <w:pPr>
      <w:widowControl w:val="0"/>
      <w:autoSpaceDE w:val="0"/>
      <w:autoSpaceDN w:val="0"/>
      <w:adjustRightInd w:val="0"/>
      <w:spacing w:after="0" w:line="250" w:lineRule="exact"/>
      <w:ind w:firstLine="49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3A2005"/>
    <w:pPr>
      <w:widowControl w:val="0"/>
      <w:autoSpaceDE w:val="0"/>
      <w:autoSpaceDN w:val="0"/>
      <w:adjustRightInd w:val="0"/>
      <w:spacing w:after="0" w:line="252" w:lineRule="exact"/>
      <w:ind w:firstLine="5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3A2005"/>
    <w:pPr>
      <w:widowControl w:val="0"/>
      <w:autoSpaceDE w:val="0"/>
      <w:autoSpaceDN w:val="0"/>
      <w:adjustRightInd w:val="0"/>
      <w:spacing w:after="0" w:line="470" w:lineRule="exact"/>
      <w:ind w:hanging="16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3A2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3A2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rsid w:val="003A2005"/>
    <w:rPr>
      <w:rFonts w:ascii="Times New Roman" w:hAnsi="Times New Roman" w:cs="Times New Roman"/>
      <w:sz w:val="28"/>
      <w:szCs w:val="28"/>
    </w:rPr>
  </w:style>
  <w:style w:type="character" w:customStyle="1" w:styleId="FontStyle31">
    <w:name w:val="Font Style31"/>
    <w:basedOn w:val="a0"/>
    <w:rsid w:val="003A200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2">
    <w:name w:val="Font Style32"/>
    <w:basedOn w:val="a0"/>
    <w:rsid w:val="003A2005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33">
    <w:name w:val="Font Style33"/>
    <w:basedOn w:val="a0"/>
    <w:rsid w:val="003A200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4">
    <w:name w:val="Font Style34"/>
    <w:basedOn w:val="a0"/>
    <w:rsid w:val="003A2005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35">
    <w:name w:val="Font Style35"/>
    <w:basedOn w:val="a0"/>
    <w:rsid w:val="003A2005"/>
    <w:rPr>
      <w:rFonts w:ascii="Times New Roman" w:hAnsi="Times New Roman" w:cs="Times New Roman"/>
      <w:b/>
      <w:bCs/>
      <w:w w:val="50"/>
      <w:sz w:val="28"/>
      <w:szCs w:val="28"/>
    </w:rPr>
  </w:style>
  <w:style w:type="character" w:customStyle="1" w:styleId="FontStyle36">
    <w:name w:val="Font Style36"/>
    <w:basedOn w:val="a0"/>
    <w:rsid w:val="003A2005"/>
    <w:rPr>
      <w:rFonts w:ascii="Times New Roman" w:hAnsi="Times New Roman" w:cs="Times New Roman"/>
      <w:b/>
      <w:bCs/>
      <w:i/>
      <w:iCs/>
      <w:sz w:val="18"/>
      <w:szCs w:val="18"/>
    </w:rPr>
  </w:style>
  <w:style w:type="table" w:styleId="a5">
    <w:name w:val="Table Grid"/>
    <w:basedOn w:val="a1"/>
    <w:rsid w:val="003A20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20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A200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header"/>
    <w:basedOn w:val="a"/>
    <w:link w:val="a7"/>
    <w:rsid w:val="003A200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3A20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3A2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3903</Words>
  <Characters>22250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2017-01-20T04:47:00Z</dcterms:created>
  <dcterms:modified xsi:type="dcterms:W3CDTF">2017-01-20T04:49:00Z</dcterms:modified>
</cp:coreProperties>
</file>